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2E8C7" w14:textId="234A54BB" w:rsidR="005B1E04" w:rsidRDefault="0DF9A6B6">
      <w:pPr>
        <w:spacing w:before="240" w:line="360" w:lineRule="auto"/>
        <w:ind w:left="2160" w:hanging="216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2E6577B7">
        <w:rPr>
          <w:rFonts w:ascii="Times New Roman" w:hAnsi="Times New Roman"/>
          <w:b/>
          <w:bCs/>
          <w:sz w:val="26"/>
          <w:szCs w:val="26"/>
        </w:rPr>
        <w:t>Forum:</w:t>
      </w:r>
      <w:r w:rsidR="000E430F">
        <w:tab/>
      </w:r>
      <w:r w:rsidR="1226C8E4" w:rsidRPr="2E6577B7">
        <w:rPr>
          <w:rFonts w:ascii="Times New Roman" w:hAnsi="Times New Roman"/>
          <w:sz w:val="26"/>
          <w:szCs w:val="26"/>
        </w:rPr>
        <w:t>Human Rights Council</w:t>
      </w:r>
      <w:r w:rsidRPr="2E6577B7">
        <w:rPr>
          <w:rFonts w:ascii="Times New Roman" w:hAnsi="Times New Roman"/>
          <w:sz w:val="26"/>
          <w:szCs w:val="26"/>
        </w:rPr>
        <w:t xml:space="preserve"> </w:t>
      </w:r>
    </w:p>
    <w:p w14:paraId="1C19037F" w14:textId="2B60226D" w:rsidR="005B1E04" w:rsidRDefault="00126C80">
      <w:pPr>
        <w:spacing w:line="360" w:lineRule="auto"/>
        <w:ind w:left="2160" w:hanging="21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Issue:</w:t>
      </w:r>
      <w:r>
        <w:rPr>
          <w:rFonts w:ascii="Times New Roman" w:hAnsi="Times New Roman"/>
          <w:b/>
          <w:bCs/>
          <w:sz w:val="26"/>
          <w:szCs w:val="26"/>
        </w:rPr>
        <w:tab/>
      </w:r>
      <w:r w:rsidR="009C1AB2">
        <w:rPr>
          <w:rFonts w:ascii="Times New Roman" w:hAnsi="Times New Roman"/>
          <w:sz w:val="26"/>
          <w:szCs w:val="26"/>
        </w:rPr>
        <w:t xml:space="preserve">Improving the </w:t>
      </w:r>
      <w:r w:rsidR="00AD6030">
        <w:rPr>
          <w:rFonts w:ascii="Times New Roman" w:hAnsi="Times New Roman"/>
          <w:sz w:val="26"/>
          <w:szCs w:val="26"/>
        </w:rPr>
        <w:t>R</w:t>
      </w:r>
      <w:r w:rsidR="009C1AB2">
        <w:rPr>
          <w:rFonts w:ascii="Times New Roman" w:hAnsi="Times New Roman"/>
          <w:sz w:val="26"/>
          <w:szCs w:val="26"/>
        </w:rPr>
        <w:t xml:space="preserve">ights of </w:t>
      </w:r>
      <w:r w:rsidR="00AD6030">
        <w:rPr>
          <w:rFonts w:ascii="Times New Roman" w:hAnsi="Times New Roman"/>
          <w:sz w:val="26"/>
          <w:szCs w:val="26"/>
        </w:rPr>
        <w:t>I</w:t>
      </w:r>
      <w:r w:rsidR="009C1AB2">
        <w:rPr>
          <w:rFonts w:ascii="Times New Roman" w:hAnsi="Times New Roman"/>
          <w:sz w:val="26"/>
          <w:szCs w:val="26"/>
        </w:rPr>
        <w:t xml:space="preserve">ndigenous </w:t>
      </w:r>
      <w:r w:rsidR="00AD6030">
        <w:rPr>
          <w:rFonts w:ascii="Times New Roman" w:hAnsi="Times New Roman"/>
          <w:sz w:val="26"/>
          <w:szCs w:val="26"/>
        </w:rPr>
        <w:t>P</w:t>
      </w:r>
      <w:r w:rsidR="009C1AB2">
        <w:rPr>
          <w:rFonts w:ascii="Times New Roman" w:hAnsi="Times New Roman"/>
          <w:sz w:val="26"/>
          <w:szCs w:val="26"/>
        </w:rPr>
        <w:t xml:space="preserve">opulations in </w:t>
      </w:r>
      <w:r w:rsidR="00AD6030">
        <w:rPr>
          <w:rFonts w:ascii="Times New Roman" w:hAnsi="Times New Roman"/>
          <w:sz w:val="26"/>
          <w:szCs w:val="26"/>
        </w:rPr>
        <w:t>P</w:t>
      </w:r>
      <w:r w:rsidR="009C1AB2">
        <w:rPr>
          <w:rFonts w:ascii="Times New Roman" w:hAnsi="Times New Roman"/>
          <w:sz w:val="26"/>
          <w:szCs w:val="26"/>
        </w:rPr>
        <w:t>ost-</w:t>
      </w:r>
      <w:r w:rsidR="00AD6030">
        <w:rPr>
          <w:rFonts w:ascii="Times New Roman" w:hAnsi="Times New Roman"/>
          <w:sz w:val="26"/>
          <w:szCs w:val="26"/>
        </w:rPr>
        <w:t>C</w:t>
      </w:r>
      <w:r w:rsidR="009C1AB2">
        <w:rPr>
          <w:rFonts w:ascii="Times New Roman" w:hAnsi="Times New Roman"/>
          <w:sz w:val="26"/>
          <w:szCs w:val="26"/>
        </w:rPr>
        <w:t xml:space="preserve">olonial </w:t>
      </w:r>
      <w:r w:rsidR="00AD6030">
        <w:rPr>
          <w:rFonts w:ascii="Times New Roman" w:hAnsi="Times New Roman"/>
          <w:sz w:val="26"/>
          <w:szCs w:val="26"/>
        </w:rPr>
        <w:t>S</w:t>
      </w:r>
      <w:r w:rsidR="009C1AB2">
        <w:rPr>
          <w:rFonts w:ascii="Times New Roman" w:hAnsi="Times New Roman"/>
          <w:sz w:val="26"/>
          <w:szCs w:val="26"/>
        </w:rPr>
        <w:t>ocieties</w:t>
      </w:r>
    </w:p>
    <w:p w14:paraId="06A7D384" w14:textId="6F17AECD" w:rsidR="005B1E04" w:rsidRDefault="00126C80">
      <w:pPr>
        <w:spacing w:line="360" w:lineRule="auto"/>
        <w:ind w:left="2160" w:hanging="21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Student Officer: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9C1AB2">
        <w:rPr>
          <w:rFonts w:ascii="Times New Roman" w:eastAsia="Times New Roman" w:hAnsi="Times New Roman" w:cs="Times New Roman"/>
          <w:sz w:val="26"/>
          <w:szCs w:val="26"/>
        </w:rPr>
        <w:t>Eric Chen</w:t>
      </w:r>
    </w:p>
    <w:p w14:paraId="6F6A2127" w14:textId="0A5EDB69" w:rsidR="005B1E04" w:rsidRDefault="00126C80" w:rsidP="009C1AB2">
      <w:pPr>
        <w:pBdr>
          <w:bottom w:val="single" w:sz="6" w:space="12" w:color="000000"/>
        </w:pBdr>
        <w:spacing w:before="120" w:line="360" w:lineRule="auto"/>
        <w:ind w:left="2160" w:hanging="2160"/>
        <w:rPr>
          <w:rFonts w:ascii="Times New Roman" w:eastAsia="Times New Roman" w:hAnsi="Times New Roman" w:cs="Times New Roman"/>
          <w:sz w:val="26"/>
          <w:szCs w:val="26"/>
        </w:rPr>
      </w:pPr>
      <w:r w:rsidRPr="2ADFD39A">
        <w:rPr>
          <w:rFonts w:ascii="Times New Roman" w:hAnsi="Times New Roman"/>
          <w:b/>
          <w:bCs/>
          <w:sz w:val="26"/>
          <w:szCs w:val="26"/>
        </w:rPr>
        <w:t>Position:</w:t>
      </w:r>
      <w:r>
        <w:tab/>
      </w:r>
      <w:r w:rsidR="009C1AB2" w:rsidRPr="2ADFD39A">
        <w:rPr>
          <w:rFonts w:ascii="Times New Roman" w:hAnsi="Times New Roman"/>
          <w:sz w:val="26"/>
          <w:szCs w:val="26"/>
        </w:rPr>
        <w:t>Deputy President of the Human Rights Council</w:t>
      </w:r>
    </w:p>
    <w:p w14:paraId="531F7748" w14:textId="34394D5F" w:rsidR="2ADFD39A" w:rsidRDefault="2ADFD39A" w:rsidP="2ADFD39A">
      <w:pPr>
        <w:pStyle w:val="SectionTitle"/>
        <w:rPr>
          <w:rFonts w:ascii="Times New Roman" w:hAnsi="Times New Roman"/>
          <w:color w:val="548DD4"/>
        </w:rPr>
      </w:pPr>
    </w:p>
    <w:p w14:paraId="5586C9D5" w14:textId="77777777" w:rsidR="005B1E04" w:rsidRDefault="00126C80">
      <w:pPr>
        <w:pStyle w:val="SectionTitle"/>
        <w:rPr>
          <w:rFonts w:ascii="Times New Roman" w:eastAsia="Times New Roman" w:hAnsi="Times New Roman" w:cs="Times New Roman"/>
          <w:color w:val="548DD4"/>
          <w:u w:color="548DD4"/>
        </w:rPr>
      </w:pPr>
      <w:r>
        <w:rPr>
          <w:rFonts w:ascii="Times New Roman" w:hAnsi="Times New Roman"/>
          <w:color w:val="548DD4"/>
          <w:u w:color="548DD4"/>
        </w:rPr>
        <w:t>Introduction</w:t>
      </w:r>
    </w:p>
    <w:p w14:paraId="1203AEBB" w14:textId="688D4042" w:rsidR="00FC5507" w:rsidRDefault="009C1AB2" w:rsidP="00FC5507">
      <w:pPr>
        <w:pStyle w:val="TextofResearchReport"/>
        <w:rPr>
          <w:rFonts w:ascii="Times New Roman" w:hAnsi="Times New Roman"/>
        </w:rPr>
      </w:pPr>
      <w:r w:rsidRPr="2ADFD39A">
        <w:rPr>
          <w:rFonts w:ascii="Times New Roman" w:hAnsi="Times New Roman"/>
        </w:rPr>
        <w:t xml:space="preserve">Colonialism has left </w:t>
      </w:r>
      <w:r w:rsidR="00FC5507" w:rsidRPr="2ADFD39A">
        <w:rPr>
          <w:rFonts w:ascii="Times New Roman" w:hAnsi="Times New Roman"/>
        </w:rPr>
        <w:t xml:space="preserve">countless </w:t>
      </w:r>
      <w:r w:rsidRPr="2ADFD39A">
        <w:rPr>
          <w:rFonts w:ascii="Times New Roman" w:hAnsi="Times New Roman"/>
        </w:rPr>
        <w:t>scars on societies around the world. With forced assimilations, brutal relocations, and the absolute neglect of human rights</w:t>
      </w:r>
      <w:r w:rsidR="00E245CB" w:rsidRPr="2ADFD39A">
        <w:rPr>
          <w:rFonts w:ascii="Times New Roman" w:hAnsi="Times New Roman"/>
        </w:rPr>
        <w:t>,</w:t>
      </w:r>
      <w:r w:rsidRPr="2ADFD39A">
        <w:rPr>
          <w:rFonts w:ascii="Times New Roman" w:hAnsi="Times New Roman"/>
        </w:rPr>
        <w:t xml:space="preserve"> it is important for an emphasis to be placed on how </w:t>
      </w:r>
      <w:r w:rsidR="0008740C" w:rsidRPr="2ADFD39A">
        <w:rPr>
          <w:rFonts w:ascii="Times New Roman" w:hAnsi="Times New Roman"/>
        </w:rPr>
        <w:t>indigenous populations</w:t>
      </w:r>
      <w:r w:rsidRPr="2ADFD39A">
        <w:rPr>
          <w:rFonts w:ascii="Times New Roman" w:hAnsi="Times New Roman"/>
        </w:rPr>
        <w:t xml:space="preserve"> are treated in today’s day and age.</w:t>
      </w:r>
      <w:r w:rsidR="00FC5507" w:rsidRPr="2ADFD39A">
        <w:rPr>
          <w:rFonts w:ascii="Times New Roman" w:hAnsi="Times New Roman"/>
        </w:rPr>
        <w:t xml:space="preserve"> </w:t>
      </w:r>
    </w:p>
    <w:p w14:paraId="15AD2647" w14:textId="3979FCC5" w:rsidR="00643AD1" w:rsidRDefault="371A07DA" w:rsidP="00643AD1">
      <w:pPr>
        <w:pStyle w:val="TextofResearchReport"/>
        <w:rPr>
          <w:rFonts w:ascii="Times New Roman" w:hAnsi="Times New Roman"/>
        </w:rPr>
      </w:pPr>
      <w:r w:rsidRPr="2D2188B8">
        <w:rPr>
          <w:rFonts w:ascii="Times New Roman" w:hAnsi="Times New Roman"/>
        </w:rPr>
        <w:t xml:space="preserve">The </w:t>
      </w:r>
      <w:r w:rsidR="08F8D9FA" w:rsidRPr="2D2188B8">
        <w:rPr>
          <w:rFonts w:ascii="Times New Roman" w:hAnsi="Times New Roman"/>
        </w:rPr>
        <w:t>right</w:t>
      </w:r>
      <w:r w:rsidR="0B13EB36" w:rsidRPr="2D2188B8">
        <w:rPr>
          <w:rFonts w:ascii="Times New Roman" w:hAnsi="Times New Roman"/>
        </w:rPr>
        <w:t>s</w:t>
      </w:r>
      <w:r w:rsidRPr="2D2188B8">
        <w:rPr>
          <w:rFonts w:ascii="Times New Roman" w:hAnsi="Times New Roman"/>
        </w:rPr>
        <w:t xml:space="preserve"> of indigenous populations, even past the ages of colonialism</w:t>
      </w:r>
      <w:r w:rsidR="08F8D9FA" w:rsidRPr="2D2188B8">
        <w:rPr>
          <w:rFonts w:ascii="Times New Roman" w:hAnsi="Times New Roman"/>
        </w:rPr>
        <w:t>,</w:t>
      </w:r>
      <w:r w:rsidRPr="2D2188B8">
        <w:rPr>
          <w:rFonts w:ascii="Times New Roman" w:hAnsi="Times New Roman"/>
        </w:rPr>
        <w:t xml:space="preserve"> remains apparent and harmful.</w:t>
      </w:r>
      <w:r w:rsidR="1741EB15" w:rsidRPr="2D2188B8">
        <w:rPr>
          <w:rFonts w:ascii="Times New Roman" w:hAnsi="Times New Roman"/>
        </w:rPr>
        <w:t xml:space="preserve"> For example, the abuse of land right law</w:t>
      </w:r>
      <w:r w:rsidR="7BBBD10E" w:rsidRPr="2D2188B8">
        <w:rPr>
          <w:rFonts w:ascii="Times New Roman" w:hAnsi="Times New Roman"/>
        </w:rPr>
        <w:t xml:space="preserve">s, or, in other words, the government forcibly taking </w:t>
      </w:r>
      <w:r w:rsidR="4586038A" w:rsidRPr="2D2188B8">
        <w:rPr>
          <w:rFonts w:ascii="Times New Roman" w:hAnsi="Times New Roman"/>
        </w:rPr>
        <w:t>their sacred land</w:t>
      </w:r>
      <w:r w:rsidR="7BBBD10E" w:rsidRPr="2D2188B8">
        <w:rPr>
          <w:rFonts w:ascii="Times New Roman" w:hAnsi="Times New Roman"/>
        </w:rPr>
        <w:t>;</w:t>
      </w:r>
      <w:r w:rsidR="412A47CD" w:rsidRPr="2D2188B8">
        <w:rPr>
          <w:rFonts w:ascii="Times New Roman" w:hAnsi="Times New Roman"/>
        </w:rPr>
        <w:t xml:space="preserve"> and there is</w:t>
      </w:r>
      <w:r w:rsidR="7BBBD10E" w:rsidRPr="2D2188B8">
        <w:rPr>
          <w:rFonts w:ascii="Times New Roman" w:hAnsi="Times New Roman"/>
        </w:rPr>
        <w:t xml:space="preserve"> systematic discrimination against them in terms of economic and educational </w:t>
      </w:r>
      <w:r w:rsidR="72459286" w:rsidRPr="2D2188B8">
        <w:rPr>
          <w:rFonts w:ascii="Times New Roman" w:hAnsi="Times New Roman"/>
        </w:rPr>
        <w:t>opportunities</w:t>
      </w:r>
      <w:r w:rsidR="1741EB15" w:rsidRPr="2D2188B8">
        <w:rPr>
          <w:rFonts w:ascii="Times New Roman" w:hAnsi="Times New Roman"/>
        </w:rPr>
        <w:t>.</w:t>
      </w:r>
    </w:p>
    <w:p w14:paraId="3DE53907" w14:textId="0E29D384" w:rsidR="00442C98" w:rsidRDefault="00EC41E3" w:rsidP="00643AD1">
      <w:pPr>
        <w:pStyle w:val="TextofResearchReport"/>
        <w:rPr>
          <w:rFonts w:ascii="Times New Roman" w:hAnsi="Times New Roman"/>
        </w:rPr>
      </w:pPr>
      <w:r w:rsidRPr="2ADFD39A">
        <w:rPr>
          <w:rFonts w:ascii="Times New Roman" w:hAnsi="Times New Roman"/>
        </w:rPr>
        <w:t xml:space="preserve">There often is a </w:t>
      </w:r>
      <w:r w:rsidR="00043A81" w:rsidRPr="2ADFD39A">
        <w:rPr>
          <w:rFonts w:ascii="Times New Roman" w:hAnsi="Times New Roman"/>
        </w:rPr>
        <w:t xml:space="preserve">problem regarding underrepresentation within post-colonial countries </w:t>
      </w:r>
      <w:r w:rsidR="00CF5F4B" w:rsidRPr="2ADFD39A">
        <w:rPr>
          <w:rFonts w:ascii="Times New Roman" w:hAnsi="Times New Roman"/>
        </w:rPr>
        <w:t xml:space="preserve">towards </w:t>
      </w:r>
      <w:r w:rsidR="00043A81" w:rsidRPr="2ADFD39A">
        <w:rPr>
          <w:rFonts w:ascii="Times New Roman" w:hAnsi="Times New Roman"/>
        </w:rPr>
        <w:t xml:space="preserve">the indigenous population. For example, there are currently only 4 Indigenous Americans in the House of </w:t>
      </w:r>
      <w:r w:rsidR="00122334" w:rsidRPr="2ADFD39A">
        <w:rPr>
          <w:rFonts w:ascii="Times New Roman" w:hAnsi="Times New Roman"/>
        </w:rPr>
        <w:t>Representative</w:t>
      </w:r>
      <w:r w:rsidR="00043A81" w:rsidRPr="2ADFD39A">
        <w:rPr>
          <w:rFonts w:ascii="Times New Roman" w:hAnsi="Times New Roman"/>
        </w:rPr>
        <w:t xml:space="preserve"> out of </w:t>
      </w:r>
      <w:r w:rsidR="00122334" w:rsidRPr="2ADFD39A">
        <w:rPr>
          <w:rFonts w:ascii="Times New Roman" w:hAnsi="Times New Roman"/>
        </w:rPr>
        <w:t xml:space="preserve">the 435 members and none of the 50 United States Senators are Indigenous Americans. </w:t>
      </w:r>
      <w:r w:rsidR="008F5248" w:rsidRPr="2ADFD39A">
        <w:rPr>
          <w:rFonts w:ascii="Times New Roman" w:hAnsi="Times New Roman"/>
        </w:rPr>
        <w:t>Their</w:t>
      </w:r>
      <w:r w:rsidR="00442C98" w:rsidRPr="2ADFD39A">
        <w:rPr>
          <w:rFonts w:ascii="Times New Roman" w:hAnsi="Times New Roman"/>
        </w:rPr>
        <w:t xml:space="preserve"> representation within major bodies, or perhaps </w:t>
      </w:r>
      <w:r w:rsidR="008F5248" w:rsidRPr="2ADFD39A">
        <w:rPr>
          <w:rFonts w:ascii="Times New Roman" w:hAnsi="Times New Roman"/>
        </w:rPr>
        <w:t>lack of</w:t>
      </w:r>
      <w:r w:rsidR="00442C98" w:rsidRPr="2ADFD39A">
        <w:rPr>
          <w:rFonts w:ascii="Times New Roman" w:hAnsi="Times New Roman"/>
        </w:rPr>
        <w:t>, is concerning.</w:t>
      </w:r>
      <w:r w:rsidR="2AFD1C6A" w:rsidRPr="2ADFD39A">
        <w:rPr>
          <w:rFonts w:ascii="Times New Roman" w:hAnsi="Times New Roman"/>
        </w:rPr>
        <w:t xml:space="preserve"> Their lack of representation can equate to </w:t>
      </w:r>
      <w:r w:rsidR="66A2B0C5" w:rsidRPr="2ADFD39A">
        <w:rPr>
          <w:rFonts w:ascii="Times New Roman" w:hAnsi="Times New Roman"/>
        </w:rPr>
        <w:t>a lack of representation within policy-making and within the legal process. Their interests are oftentimes not represented in that circumstance.</w:t>
      </w:r>
      <w:r w:rsidR="00442C98" w:rsidRPr="2ADFD39A">
        <w:rPr>
          <w:rFonts w:ascii="Times New Roman" w:hAnsi="Times New Roman"/>
        </w:rPr>
        <w:t xml:space="preserve"> </w:t>
      </w:r>
      <w:r w:rsidR="008F5248" w:rsidRPr="2ADFD39A">
        <w:rPr>
          <w:rFonts w:ascii="Times New Roman" w:hAnsi="Times New Roman"/>
        </w:rPr>
        <w:t xml:space="preserve">The </w:t>
      </w:r>
      <w:r w:rsidR="631CF891" w:rsidRPr="2ADFD39A">
        <w:rPr>
          <w:rFonts w:ascii="Times New Roman" w:hAnsi="Times New Roman"/>
        </w:rPr>
        <w:t>four</w:t>
      </w:r>
      <w:r w:rsidR="008F5248" w:rsidRPr="2ADFD39A">
        <w:rPr>
          <w:rFonts w:ascii="Times New Roman" w:hAnsi="Times New Roman"/>
        </w:rPr>
        <w:t xml:space="preserve"> Indigenous American representatives represent over </w:t>
      </w:r>
      <w:r w:rsidR="096134AC" w:rsidRPr="2ADFD39A">
        <w:rPr>
          <w:rFonts w:ascii="Times New Roman" w:hAnsi="Times New Roman"/>
        </w:rPr>
        <w:t>five</w:t>
      </w:r>
      <w:r w:rsidR="008F5248" w:rsidRPr="2ADFD39A">
        <w:rPr>
          <w:rFonts w:ascii="Times New Roman" w:hAnsi="Times New Roman"/>
        </w:rPr>
        <w:t xml:space="preserve"> million Indigenous Americans living in the US.</w:t>
      </w:r>
    </w:p>
    <w:p w14:paraId="6234F5A6" w14:textId="5C17FEF2" w:rsidR="00122334" w:rsidRDefault="415F959A" w:rsidP="00643AD1">
      <w:pPr>
        <w:pStyle w:val="TextofResearchReport"/>
        <w:rPr>
          <w:rFonts w:ascii="Times New Roman" w:hAnsi="Times New Roman"/>
        </w:rPr>
      </w:pPr>
      <w:r w:rsidRPr="2D2188B8">
        <w:rPr>
          <w:rFonts w:ascii="Times New Roman" w:hAnsi="Times New Roman"/>
        </w:rPr>
        <w:t xml:space="preserve">Globally, indigenous populations suffer from injustices within the criminal justice system, higher rates of poverty, illiteracy, </w:t>
      </w:r>
      <w:r w:rsidR="72459286" w:rsidRPr="2D2188B8">
        <w:rPr>
          <w:rFonts w:ascii="Times New Roman" w:hAnsi="Times New Roman"/>
        </w:rPr>
        <w:t xml:space="preserve">and </w:t>
      </w:r>
      <w:r w:rsidRPr="2D2188B8">
        <w:rPr>
          <w:rFonts w:ascii="Times New Roman" w:hAnsi="Times New Roman"/>
        </w:rPr>
        <w:t>internal displacement</w:t>
      </w:r>
      <w:r w:rsidR="72459286" w:rsidRPr="2D2188B8">
        <w:rPr>
          <w:rFonts w:ascii="Times New Roman" w:hAnsi="Times New Roman"/>
        </w:rPr>
        <w:t xml:space="preserve">. </w:t>
      </w:r>
      <w:r w:rsidR="144A22C4" w:rsidRPr="2D2188B8">
        <w:rPr>
          <w:rFonts w:ascii="Times New Roman" w:hAnsi="Times New Roman"/>
        </w:rPr>
        <w:t>T</w:t>
      </w:r>
      <w:r w:rsidRPr="2D2188B8">
        <w:rPr>
          <w:rFonts w:ascii="Times New Roman" w:hAnsi="Times New Roman"/>
        </w:rPr>
        <w:t xml:space="preserve">hey are often </w:t>
      </w:r>
      <w:r w:rsidR="3AEB086E" w:rsidRPr="2D2188B8">
        <w:rPr>
          <w:rFonts w:ascii="Times New Roman" w:hAnsi="Times New Roman"/>
        </w:rPr>
        <w:t>marginalized</w:t>
      </w:r>
      <w:r w:rsidRPr="2D2188B8">
        <w:rPr>
          <w:rFonts w:ascii="Times New Roman" w:hAnsi="Times New Roman"/>
        </w:rPr>
        <w:t xml:space="preserve"> within their country and face injustices within many aspects of their life. </w:t>
      </w:r>
    </w:p>
    <w:p w14:paraId="2EFE46A4" w14:textId="212AB175" w:rsidR="00AB095C" w:rsidRDefault="00AB095C" w:rsidP="00643AD1">
      <w:pPr>
        <w:pStyle w:val="TextofResearchReport"/>
        <w:rPr>
          <w:rFonts w:ascii="Times New Roman" w:hAnsi="Times New Roman"/>
        </w:rPr>
      </w:pPr>
      <w:r w:rsidRPr="72FEE153">
        <w:rPr>
          <w:rFonts w:ascii="Times New Roman" w:hAnsi="Times New Roman"/>
        </w:rPr>
        <w:t>Besides poverty rates and evictions from native lands</w:t>
      </w:r>
      <w:r w:rsidR="008F5248" w:rsidRPr="72FEE153">
        <w:rPr>
          <w:rFonts w:ascii="Times New Roman" w:hAnsi="Times New Roman"/>
        </w:rPr>
        <w:t xml:space="preserve">, </w:t>
      </w:r>
      <w:r w:rsidRPr="72FEE153">
        <w:rPr>
          <w:rFonts w:ascii="Times New Roman" w:hAnsi="Times New Roman"/>
        </w:rPr>
        <w:t xml:space="preserve">many indigenous populations around the world also face cultural repression as their stories </w:t>
      </w:r>
      <w:r w:rsidR="008F5248" w:rsidRPr="72FEE153">
        <w:rPr>
          <w:rFonts w:ascii="Times New Roman" w:hAnsi="Times New Roman"/>
        </w:rPr>
        <w:t xml:space="preserve">remain </w:t>
      </w:r>
      <w:r w:rsidR="007F756B" w:rsidRPr="72FEE153">
        <w:rPr>
          <w:rFonts w:ascii="Times New Roman" w:hAnsi="Times New Roman"/>
        </w:rPr>
        <w:t>repressed</w:t>
      </w:r>
      <w:r w:rsidRPr="72FEE153">
        <w:rPr>
          <w:rFonts w:ascii="Times New Roman" w:hAnsi="Times New Roman"/>
        </w:rPr>
        <w:t>, journalism remains invisible, and art remains shunned. This makes them unable to tell the story of their oppression</w:t>
      </w:r>
      <w:r w:rsidR="0009102F" w:rsidRPr="72FEE153">
        <w:rPr>
          <w:rFonts w:ascii="Times New Roman" w:hAnsi="Times New Roman"/>
        </w:rPr>
        <w:t>.</w:t>
      </w:r>
      <w:r w:rsidR="72A3B99B" w:rsidRPr="72FEE153">
        <w:rPr>
          <w:rFonts w:ascii="Times New Roman" w:hAnsi="Times New Roman"/>
        </w:rPr>
        <w:t xml:space="preserve"> </w:t>
      </w:r>
    </w:p>
    <w:p w14:paraId="43F53C3E" w14:textId="77777777" w:rsidR="00643AD1" w:rsidRDefault="00643AD1">
      <w:pPr>
        <w:pStyle w:val="TextofResearchReport"/>
        <w:rPr>
          <w:rFonts w:ascii="Times New Roman" w:eastAsia="Times New Roman" w:hAnsi="Times New Roman" w:cs="Times New Roman"/>
        </w:rPr>
      </w:pPr>
    </w:p>
    <w:p w14:paraId="039D19C8" w14:textId="77777777" w:rsidR="005B1E04" w:rsidRDefault="00126C80">
      <w:pPr>
        <w:pStyle w:val="SectionTitle"/>
        <w:rPr>
          <w:rFonts w:ascii="Times New Roman" w:eastAsia="Times New Roman" w:hAnsi="Times New Roman" w:cs="Times New Roman"/>
          <w:color w:val="548DD4"/>
          <w:u w:color="548DD4"/>
        </w:rPr>
      </w:pPr>
      <w:r>
        <w:rPr>
          <w:rFonts w:ascii="Times New Roman" w:hAnsi="Times New Roman"/>
          <w:color w:val="548DD4"/>
          <w:u w:color="548DD4"/>
        </w:rPr>
        <w:t xml:space="preserve">Definition of Key Terms </w:t>
      </w:r>
    </w:p>
    <w:p w14:paraId="3CF2B093" w14:textId="537C6DBB" w:rsidR="005B1E04" w:rsidRDefault="00FC5507">
      <w:pPr>
        <w:pStyle w:val="KeyTerm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Post-colonial</w:t>
      </w:r>
    </w:p>
    <w:p w14:paraId="456CC39B" w14:textId="66A259DA" w:rsidR="005B1E04" w:rsidRDefault="23815C59" w:rsidP="2E6577B7">
      <w:pPr>
        <w:spacing w:line="360" w:lineRule="auto"/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2E6577B7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The state of a nation that was </w:t>
      </w:r>
      <w:r w:rsidRPr="2E6577B7">
        <w:rPr>
          <w:rFonts w:ascii="Times New Roman" w:eastAsia="Times New Roman" w:hAnsi="Times New Roman" w:cs="Times New Roman"/>
          <w:i/>
          <w:iCs/>
          <w:sz w:val="22"/>
          <w:szCs w:val="22"/>
        </w:rPr>
        <w:t>once</w:t>
      </w:r>
      <w:r w:rsidRPr="2E6577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667DC2FC" w:rsidRPr="2E6577B7">
        <w:rPr>
          <w:rFonts w:ascii="Times New Roman" w:eastAsia="Times New Roman" w:hAnsi="Times New Roman" w:cs="Times New Roman"/>
          <w:sz w:val="22"/>
          <w:szCs w:val="22"/>
        </w:rPr>
        <w:t>occupied</w:t>
      </w:r>
      <w:r w:rsidRPr="2E6577B7">
        <w:rPr>
          <w:rFonts w:ascii="Times New Roman" w:eastAsia="Times New Roman" w:hAnsi="Times New Roman" w:cs="Times New Roman"/>
          <w:sz w:val="22"/>
          <w:szCs w:val="22"/>
        </w:rPr>
        <w:t xml:space="preserve"> by another </w:t>
      </w:r>
      <w:r w:rsidR="667DC2FC" w:rsidRPr="2E6577B7">
        <w:rPr>
          <w:rFonts w:ascii="Times New Roman" w:eastAsia="Times New Roman" w:hAnsi="Times New Roman" w:cs="Times New Roman"/>
          <w:sz w:val="22"/>
          <w:szCs w:val="22"/>
        </w:rPr>
        <w:t xml:space="preserve">nation </w:t>
      </w:r>
      <w:r w:rsidRPr="2E6577B7">
        <w:rPr>
          <w:rFonts w:ascii="Times New Roman" w:eastAsia="Times New Roman" w:hAnsi="Times New Roman" w:cs="Times New Roman"/>
          <w:sz w:val="22"/>
          <w:szCs w:val="22"/>
        </w:rPr>
        <w:t xml:space="preserve">through the act of colonialism. </w:t>
      </w:r>
      <w:r w:rsidR="667DC2FC" w:rsidRPr="2E6577B7">
        <w:rPr>
          <w:rFonts w:ascii="Times New Roman" w:eastAsia="Times New Roman" w:hAnsi="Times New Roman" w:cs="Times New Roman"/>
          <w:sz w:val="22"/>
          <w:szCs w:val="22"/>
        </w:rPr>
        <w:t xml:space="preserve">Examples of post-colonial states include but </w:t>
      </w:r>
      <w:r w:rsidR="03880122" w:rsidRPr="2E6577B7">
        <w:rPr>
          <w:rFonts w:ascii="Times New Roman" w:eastAsia="Times New Roman" w:hAnsi="Times New Roman" w:cs="Times New Roman"/>
          <w:sz w:val="22"/>
          <w:szCs w:val="22"/>
        </w:rPr>
        <w:t>is</w:t>
      </w:r>
      <w:r w:rsidR="667DC2FC" w:rsidRPr="2E6577B7">
        <w:rPr>
          <w:rFonts w:ascii="Times New Roman" w:eastAsia="Times New Roman" w:hAnsi="Times New Roman" w:cs="Times New Roman"/>
          <w:sz w:val="22"/>
          <w:szCs w:val="22"/>
        </w:rPr>
        <w:t xml:space="preserve"> not limited to Canada,</w:t>
      </w:r>
      <w:r w:rsidR="49C35364" w:rsidRPr="2E6577B7">
        <w:rPr>
          <w:rFonts w:ascii="Times New Roman" w:eastAsia="Times New Roman" w:hAnsi="Times New Roman" w:cs="Times New Roman"/>
          <w:sz w:val="22"/>
          <w:szCs w:val="22"/>
        </w:rPr>
        <w:t xml:space="preserve"> United States,</w:t>
      </w:r>
      <w:r w:rsidR="667DC2FC" w:rsidRPr="2E6577B7">
        <w:rPr>
          <w:rFonts w:ascii="Times New Roman" w:eastAsia="Times New Roman" w:hAnsi="Times New Roman" w:cs="Times New Roman"/>
          <w:sz w:val="22"/>
          <w:szCs w:val="22"/>
        </w:rPr>
        <w:t xml:space="preserve"> India, and Namibia. </w:t>
      </w:r>
    </w:p>
    <w:p w14:paraId="7898E0BB" w14:textId="50251FC5" w:rsidR="005B1E04" w:rsidRDefault="00FC5507">
      <w:pPr>
        <w:spacing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Colonialism</w:t>
      </w:r>
    </w:p>
    <w:p w14:paraId="1BF25475" w14:textId="57257A24" w:rsidR="005B1E04" w:rsidRDefault="7084AF25" w:rsidP="2E6577B7">
      <w:pPr>
        <w:spacing w:line="360" w:lineRule="auto"/>
        <w:ind w:firstLine="720"/>
        <w:rPr>
          <w:rFonts w:ascii="Times New Roman" w:hAnsi="Times New Roman"/>
          <w:sz w:val="22"/>
          <w:szCs w:val="22"/>
        </w:rPr>
      </w:pPr>
      <w:r w:rsidRPr="2E6577B7">
        <w:rPr>
          <w:rFonts w:ascii="Times New Roman" w:hAnsi="Times New Roman"/>
          <w:sz w:val="22"/>
          <w:szCs w:val="22"/>
        </w:rPr>
        <w:t>The forced takeover of a country with the establishment of a colony/dominion with the aim of economic and at times cultural domination</w:t>
      </w:r>
      <w:r w:rsidR="04B4836E" w:rsidRPr="2E6577B7">
        <w:rPr>
          <w:rFonts w:ascii="Times New Roman" w:hAnsi="Times New Roman"/>
          <w:sz w:val="22"/>
          <w:szCs w:val="22"/>
        </w:rPr>
        <w:t>. Colonialism is often used a synonym for imperialism</w:t>
      </w:r>
      <w:r w:rsidR="125D4757" w:rsidRPr="2E6577B7">
        <w:rPr>
          <w:rFonts w:ascii="Times New Roman" w:hAnsi="Times New Roman"/>
          <w:sz w:val="22"/>
          <w:szCs w:val="22"/>
        </w:rPr>
        <w:t>, but</w:t>
      </w:r>
      <w:r w:rsidR="04B4836E" w:rsidRPr="2E6577B7">
        <w:rPr>
          <w:rFonts w:ascii="Times New Roman" w:hAnsi="Times New Roman"/>
          <w:sz w:val="22"/>
          <w:szCs w:val="22"/>
        </w:rPr>
        <w:t xml:space="preserve"> the two</w:t>
      </w:r>
      <w:r w:rsidR="125D4757" w:rsidRPr="2E6577B7">
        <w:rPr>
          <w:rFonts w:ascii="Times New Roman" w:hAnsi="Times New Roman"/>
          <w:sz w:val="22"/>
          <w:szCs w:val="22"/>
        </w:rPr>
        <w:t xml:space="preserve"> are ever so slightly different. C</w:t>
      </w:r>
      <w:r w:rsidR="152E6CE8" w:rsidRPr="2E6577B7">
        <w:rPr>
          <w:rFonts w:ascii="Times New Roman" w:hAnsi="Times New Roman"/>
          <w:sz w:val="22"/>
          <w:szCs w:val="22"/>
        </w:rPr>
        <w:t>olonialism is more so the act of people moving and colonializing a country. Examples of colonialism include but is not limited to the India and the UK, Namibia and Germany, and Canada and the UK.</w:t>
      </w:r>
    </w:p>
    <w:p w14:paraId="66771ADD" w14:textId="2FE66D5B" w:rsidR="00FC5507" w:rsidRDefault="00F43666" w:rsidP="00FC5507">
      <w:pPr>
        <w:spacing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Indigenous population</w:t>
      </w:r>
    </w:p>
    <w:p w14:paraId="024E700C" w14:textId="43682D18" w:rsidR="00FC5507" w:rsidRDefault="23815C59" w:rsidP="2E6577B7">
      <w:pPr>
        <w:spacing w:line="360" w:lineRule="auto"/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2E6577B7">
        <w:rPr>
          <w:rFonts w:ascii="Times New Roman" w:hAnsi="Times New Roman"/>
          <w:sz w:val="22"/>
          <w:szCs w:val="22"/>
        </w:rPr>
        <w:t>The native p</w:t>
      </w:r>
      <w:r w:rsidR="4232E263" w:rsidRPr="2E6577B7">
        <w:rPr>
          <w:rFonts w:ascii="Times New Roman" w:hAnsi="Times New Roman"/>
          <w:sz w:val="22"/>
          <w:szCs w:val="22"/>
        </w:rPr>
        <w:t xml:space="preserve">opulations </w:t>
      </w:r>
      <w:r w:rsidRPr="2E6577B7">
        <w:rPr>
          <w:rFonts w:ascii="Times New Roman" w:hAnsi="Times New Roman"/>
          <w:sz w:val="22"/>
          <w:szCs w:val="22"/>
        </w:rPr>
        <w:t>living in a particular area before colonialism</w:t>
      </w:r>
      <w:r w:rsidR="03880122" w:rsidRPr="2E6577B7">
        <w:rPr>
          <w:rFonts w:ascii="Times New Roman" w:hAnsi="Times New Roman"/>
          <w:sz w:val="22"/>
          <w:szCs w:val="22"/>
        </w:rPr>
        <w:t>. Examples of this includes Native Americans in America and First Nation in Canada.</w:t>
      </w:r>
    </w:p>
    <w:p w14:paraId="51E5583E" w14:textId="77777777" w:rsidR="00FC5507" w:rsidRDefault="00FC5507">
      <w:pPr>
        <w:spacing w:line="360" w:lineRule="auto"/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14:paraId="3A9EBCFC" w14:textId="77777777" w:rsidR="005B1E04" w:rsidRDefault="005B1E04">
      <w:pPr>
        <w:spacing w:line="360" w:lineRule="auto"/>
        <w:rPr>
          <w:rFonts w:ascii="Times New Roman" w:eastAsia="Times New Roman" w:hAnsi="Times New Roman" w:cs="Times New Roman"/>
          <w:b/>
          <w:bCs/>
          <w:color w:val="E47D16"/>
          <w:sz w:val="28"/>
          <w:szCs w:val="28"/>
          <w:u w:color="E47D16"/>
        </w:rPr>
      </w:pPr>
    </w:p>
    <w:p w14:paraId="76C4D707" w14:textId="77777777" w:rsidR="005B1E04" w:rsidRDefault="00126C80">
      <w:pPr>
        <w:pStyle w:val="SectionTitle"/>
        <w:rPr>
          <w:rFonts w:ascii="Times New Roman" w:eastAsia="Times New Roman" w:hAnsi="Times New Roman" w:cs="Times New Roman"/>
          <w:color w:val="548DD4"/>
          <w:u w:color="548DD4"/>
        </w:rPr>
      </w:pPr>
      <w:r>
        <w:rPr>
          <w:rFonts w:ascii="Times New Roman" w:hAnsi="Times New Roman"/>
          <w:color w:val="548DD4"/>
          <w:u w:color="548DD4"/>
        </w:rPr>
        <w:t xml:space="preserve">History &amp; Developments </w:t>
      </w:r>
    </w:p>
    <w:p w14:paraId="787A0C52" w14:textId="00816816" w:rsidR="005B1E04" w:rsidRDefault="0068641A">
      <w:pPr>
        <w:pStyle w:val="Sub-headingofResearchReport"/>
        <w:tabs>
          <w:tab w:val="clear" w:pos="8336"/>
          <w:tab w:val="left" w:pos="7600"/>
        </w:tabs>
        <w:rPr>
          <w:rFonts w:ascii="Times New Roman" w:eastAsia="Times New Roman" w:hAnsi="Times New Roman" w:cs="Times New Roman"/>
          <w:color w:val="548DD4"/>
          <w:u w:color="548DD4"/>
        </w:rPr>
      </w:pPr>
      <w:r>
        <w:rPr>
          <w:rFonts w:ascii="Times New Roman" w:hAnsi="Times New Roman"/>
          <w:color w:val="548DD4"/>
          <w:u w:color="548DD4"/>
        </w:rPr>
        <w:t>Colonialism and the stretches of European empires</w:t>
      </w:r>
    </w:p>
    <w:p w14:paraId="69D5447A" w14:textId="6D57D773" w:rsidR="005B1E04" w:rsidRDefault="671219B7" w:rsidP="008417BC">
      <w:pPr>
        <w:spacing w:line="360" w:lineRule="auto"/>
        <w:ind w:firstLine="720"/>
        <w:rPr>
          <w:rFonts w:ascii="Times New Roman" w:hAnsi="Times New Roman"/>
          <w:sz w:val="22"/>
          <w:szCs w:val="22"/>
        </w:rPr>
      </w:pPr>
      <w:r w:rsidRPr="2E6577B7">
        <w:rPr>
          <w:rFonts w:ascii="Times New Roman" w:hAnsi="Times New Roman"/>
          <w:sz w:val="22"/>
          <w:szCs w:val="22"/>
        </w:rPr>
        <w:t>Modern colonialism started when European monarchs started funding more expeditions around the world</w:t>
      </w:r>
      <w:r w:rsidR="59F5AF57" w:rsidRPr="2E6577B7">
        <w:rPr>
          <w:rFonts w:ascii="Times New Roman" w:hAnsi="Times New Roman"/>
          <w:sz w:val="22"/>
          <w:szCs w:val="22"/>
        </w:rPr>
        <w:t xml:space="preserve">. </w:t>
      </w:r>
      <w:r w:rsidR="756EBA25" w:rsidRPr="2E6577B7">
        <w:rPr>
          <w:rFonts w:ascii="Times New Roman" w:hAnsi="Times New Roman"/>
          <w:sz w:val="22"/>
          <w:szCs w:val="22"/>
        </w:rPr>
        <w:t xml:space="preserve">Colonialist powers forcibly took land from native populations that already inhabited the region. </w:t>
      </w:r>
      <w:r w:rsidRPr="2E6577B7">
        <w:rPr>
          <w:rFonts w:ascii="Times New Roman" w:hAnsi="Times New Roman"/>
          <w:sz w:val="22"/>
          <w:szCs w:val="22"/>
        </w:rPr>
        <w:t>Examples of this include</w:t>
      </w:r>
      <w:r w:rsidR="19487632" w:rsidRPr="2E6577B7">
        <w:rPr>
          <w:rFonts w:ascii="Times New Roman" w:hAnsi="Times New Roman"/>
          <w:sz w:val="22"/>
          <w:szCs w:val="22"/>
        </w:rPr>
        <w:t>:</w:t>
      </w:r>
      <w:r w:rsidRPr="2E6577B7">
        <w:rPr>
          <w:rFonts w:ascii="Times New Roman" w:hAnsi="Times New Roman"/>
          <w:sz w:val="22"/>
          <w:szCs w:val="22"/>
        </w:rPr>
        <w:t xml:space="preserve"> the British </w:t>
      </w:r>
      <w:r w:rsidR="59F5AF57" w:rsidRPr="2E6577B7">
        <w:rPr>
          <w:rFonts w:ascii="Times New Roman" w:hAnsi="Times New Roman"/>
          <w:sz w:val="22"/>
          <w:szCs w:val="22"/>
        </w:rPr>
        <w:t>colonization</w:t>
      </w:r>
      <w:r w:rsidRPr="2E6577B7">
        <w:rPr>
          <w:rFonts w:ascii="Times New Roman" w:hAnsi="Times New Roman"/>
          <w:sz w:val="22"/>
          <w:szCs w:val="22"/>
        </w:rPr>
        <w:t xml:space="preserve"> of the Americas, the German colonization of Namibia, </w:t>
      </w:r>
      <w:r w:rsidR="59F5AF57" w:rsidRPr="2E6577B7">
        <w:rPr>
          <w:rFonts w:ascii="Times New Roman" w:hAnsi="Times New Roman"/>
          <w:sz w:val="22"/>
          <w:szCs w:val="22"/>
        </w:rPr>
        <w:t xml:space="preserve">and </w:t>
      </w:r>
      <w:r w:rsidRPr="2E6577B7">
        <w:rPr>
          <w:rFonts w:ascii="Times New Roman" w:hAnsi="Times New Roman"/>
          <w:sz w:val="22"/>
          <w:szCs w:val="22"/>
        </w:rPr>
        <w:t>the British colonization of South Africa. The Scramble for Africa</w:t>
      </w:r>
      <w:r w:rsidR="2BA88CD2" w:rsidRPr="2E6577B7">
        <w:rPr>
          <w:rFonts w:ascii="Times New Roman" w:hAnsi="Times New Roman"/>
          <w:sz w:val="22"/>
          <w:szCs w:val="22"/>
        </w:rPr>
        <w:t xml:space="preserve">, when </w:t>
      </w:r>
      <w:r w:rsidR="16697D58" w:rsidRPr="2E6577B7">
        <w:rPr>
          <w:rFonts w:ascii="Times New Roman" w:hAnsi="Times New Roman"/>
          <w:sz w:val="22"/>
          <w:szCs w:val="22"/>
        </w:rPr>
        <w:t>European monarchs colonized Africa in a rapid pace,</w:t>
      </w:r>
      <w:r w:rsidRPr="2E6577B7">
        <w:rPr>
          <w:rFonts w:ascii="Times New Roman" w:hAnsi="Times New Roman"/>
          <w:sz w:val="22"/>
          <w:szCs w:val="22"/>
        </w:rPr>
        <w:t xml:space="preserve"> and the rapid colonization of America led to brutal repressive regimes that oppressed the native indigenous populations. </w:t>
      </w:r>
      <w:r w:rsidR="136611F0" w:rsidRPr="2E6577B7">
        <w:rPr>
          <w:rFonts w:ascii="Times New Roman" w:hAnsi="Times New Roman"/>
          <w:sz w:val="22"/>
          <w:szCs w:val="22"/>
        </w:rPr>
        <w:t xml:space="preserve">The </w:t>
      </w:r>
      <w:r w:rsidRPr="2E6577B7">
        <w:rPr>
          <w:rFonts w:ascii="Times New Roman" w:hAnsi="Times New Roman"/>
          <w:sz w:val="22"/>
          <w:szCs w:val="22"/>
        </w:rPr>
        <w:t xml:space="preserve">Trail </w:t>
      </w:r>
      <w:r w:rsidR="3BD131AE" w:rsidRPr="2E6577B7">
        <w:rPr>
          <w:rFonts w:ascii="Times New Roman" w:hAnsi="Times New Roman"/>
          <w:sz w:val="22"/>
          <w:szCs w:val="22"/>
        </w:rPr>
        <w:t>of Tears</w:t>
      </w:r>
      <w:r w:rsidRPr="2E6577B7">
        <w:rPr>
          <w:rFonts w:ascii="Times New Roman" w:hAnsi="Times New Roman"/>
          <w:sz w:val="22"/>
          <w:szCs w:val="22"/>
        </w:rPr>
        <w:t xml:space="preserve"> in America, where </w:t>
      </w:r>
      <w:r w:rsidR="3BD131AE" w:rsidRPr="2E6577B7">
        <w:rPr>
          <w:rFonts w:ascii="Times New Roman" w:hAnsi="Times New Roman"/>
          <w:sz w:val="22"/>
          <w:szCs w:val="22"/>
        </w:rPr>
        <w:t>native populations were pushed out of their sacred native lands for rapid economic development of the country</w:t>
      </w:r>
      <w:r w:rsidR="54E9580F" w:rsidRPr="2E6577B7">
        <w:rPr>
          <w:rFonts w:ascii="Times New Roman" w:hAnsi="Times New Roman"/>
          <w:sz w:val="22"/>
          <w:szCs w:val="22"/>
        </w:rPr>
        <w:t xml:space="preserve"> is just one example</w:t>
      </w:r>
      <w:r w:rsidR="3BD131AE" w:rsidRPr="2E6577B7">
        <w:rPr>
          <w:rFonts w:ascii="Times New Roman" w:hAnsi="Times New Roman"/>
          <w:sz w:val="22"/>
          <w:szCs w:val="22"/>
        </w:rPr>
        <w:t xml:space="preserve">. </w:t>
      </w:r>
    </w:p>
    <w:p w14:paraId="2B245970" w14:textId="6EEC996D" w:rsidR="008417BC" w:rsidRDefault="008417BC" w:rsidP="008417BC">
      <w:pPr>
        <w:pStyle w:val="Sub-headingofResearchReport"/>
        <w:tabs>
          <w:tab w:val="clear" w:pos="8336"/>
          <w:tab w:val="left" w:pos="7600"/>
        </w:tabs>
        <w:rPr>
          <w:rFonts w:ascii="Times New Roman" w:eastAsia="Times New Roman" w:hAnsi="Times New Roman" w:cs="Times New Roman"/>
          <w:color w:val="548DD4"/>
          <w:u w:color="548DD4"/>
        </w:rPr>
      </w:pPr>
      <w:r>
        <w:rPr>
          <w:rFonts w:ascii="Times New Roman" w:hAnsi="Times New Roman"/>
          <w:color w:val="548DD4"/>
          <w:u w:color="548DD4"/>
        </w:rPr>
        <w:t>Modern day impacts of colonialism</w:t>
      </w:r>
    </w:p>
    <w:p w14:paraId="681EAFF3" w14:textId="55101580" w:rsidR="008417BC" w:rsidRDefault="3BD131AE" w:rsidP="2E6577B7">
      <w:pPr>
        <w:spacing w:line="360" w:lineRule="auto"/>
        <w:ind w:firstLine="720"/>
        <w:rPr>
          <w:rFonts w:ascii="Times New Roman" w:hAnsi="Times New Roman"/>
          <w:sz w:val="22"/>
          <w:szCs w:val="22"/>
        </w:rPr>
      </w:pPr>
      <w:r w:rsidRPr="2E6577B7">
        <w:rPr>
          <w:rFonts w:ascii="Times New Roman" w:hAnsi="Times New Roman"/>
          <w:sz w:val="22"/>
          <w:szCs w:val="22"/>
        </w:rPr>
        <w:t>The scars that colonialism</w:t>
      </w:r>
      <w:r w:rsidR="45330B60" w:rsidRPr="2E6577B7">
        <w:rPr>
          <w:rFonts w:ascii="Times New Roman" w:hAnsi="Times New Roman"/>
          <w:sz w:val="22"/>
          <w:szCs w:val="22"/>
        </w:rPr>
        <w:t xml:space="preserve"> have</w:t>
      </w:r>
      <w:r w:rsidRPr="2E6577B7">
        <w:rPr>
          <w:rFonts w:ascii="Times New Roman" w:hAnsi="Times New Roman"/>
          <w:sz w:val="22"/>
          <w:szCs w:val="22"/>
        </w:rPr>
        <w:t xml:space="preserve"> left on society can still be seen today. </w:t>
      </w:r>
      <w:r w:rsidR="1B17A78D" w:rsidRPr="2E6577B7">
        <w:rPr>
          <w:rFonts w:ascii="Times New Roman" w:hAnsi="Times New Roman"/>
          <w:sz w:val="22"/>
          <w:szCs w:val="22"/>
        </w:rPr>
        <w:t>An example is the</w:t>
      </w:r>
      <w:r w:rsidRPr="2E6577B7">
        <w:rPr>
          <w:rFonts w:ascii="Times New Roman" w:hAnsi="Times New Roman"/>
          <w:sz w:val="22"/>
          <w:szCs w:val="22"/>
        </w:rPr>
        <w:t xml:space="preserve"> systematic discrimination of indigenous populations </w:t>
      </w:r>
      <w:r w:rsidR="5FB4EEFD" w:rsidRPr="2E6577B7">
        <w:rPr>
          <w:rFonts w:ascii="Times New Roman" w:hAnsi="Times New Roman"/>
          <w:sz w:val="22"/>
          <w:szCs w:val="22"/>
        </w:rPr>
        <w:t xml:space="preserve">within </w:t>
      </w:r>
      <w:r w:rsidR="24662629" w:rsidRPr="2E6577B7">
        <w:rPr>
          <w:rFonts w:ascii="Times New Roman" w:hAnsi="Times New Roman"/>
          <w:sz w:val="22"/>
          <w:szCs w:val="22"/>
        </w:rPr>
        <w:t>the criminal justice system</w:t>
      </w:r>
      <w:r w:rsidR="315588FA" w:rsidRPr="2E6577B7">
        <w:rPr>
          <w:rFonts w:ascii="Times New Roman" w:hAnsi="Times New Roman"/>
          <w:sz w:val="22"/>
          <w:szCs w:val="22"/>
        </w:rPr>
        <w:t xml:space="preserve"> </w:t>
      </w:r>
      <w:r w:rsidR="240B7A87" w:rsidRPr="2E6577B7">
        <w:rPr>
          <w:rFonts w:ascii="Times New Roman" w:hAnsi="Times New Roman"/>
          <w:sz w:val="22"/>
          <w:szCs w:val="22"/>
        </w:rPr>
        <w:t>and</w:t>
      </w:r>
      <w:r w:rsidR="24662629" w:rsidRPr="2E6577B7">
        <w:rPr>
          <w:rFonts w:ascii="Times New Roman" w:hAnsi="Times New Roman"/>
          <w:sz w:val="22"/>
          <w:szCs w:val="22"/>
        </w:rPr>
        <w:t xml:space="preserve"> the education system</w:t>
      </w:r>
      <w:r w:rsidR="57E5F659" w:rsidRPr="2E6577B7">
        <w:rPr>
          <w:rFonts w:ascii="Times New Roman" w:hAnsi="Times New Roman"/>
          <w:sz w:val="22"/>
          <w:szCs w:val="22"/>
        </w:rPr>
        <w:t>.</w:t>
      </w:r>
      <w:r w:rsidR="24662629" w:rsidRPr="2E6577B7">
        <w:rPr>
          <w:rFonts w:ascii="Times New Roman" w:hAnsi="Times New Roman"/>
          <w:sz w:val="22"/>
          <w:szCs w:val="22"/>
        </w:rPr>
        <w:t xml:space="preserve"> In recent years, a scandal has resurfaced in which the Catholic Church seem</w:t>
      </w:r>
      <w:r w:rsidR="19CCA854" w:rsidRPr="2E6577B7">
        <w:rPr>
          <w:rFonts w:ascii="Times New Roman" w:hAnsi="Times New Roman"/>
          <w:sz w:val="22"/>
          <w:szCs w:val="22"/>
        </w:rPr>
        <w:t>s</w:t>
      </w:r>
      <w:r w:rsidR="24662629" w:rsidRPr="2E6577B7">
        <w:rPr>
          <w:rFonts w:ascii="Times New Roman" w:hAnsi="Times New Roman"/>
          <w:sz w:val="22"/>
          <w:szCs w:val="22"/>
        </w:rPr>
        <w:t xml:space="preserve"> to</w:t>
      </w:r>
      <w:r w:rsidR="48CBA6D9" w:rsidRPr="2E6577B7">
        <w:rPr>
          <w:rFonts w:ascii="Times New Roman" w:hAnsi="Times New Roman"/>
          <w:sz w:val="22"/>
          <w:szCs w:val="22"/>
        </w:rPr>
        <w:t xml:space="preserve"> have</w:t>
      </w:r>
      <w:r w:rsidR="24662629" w:rsidRPr="2E6577B7">
        <w:rPr>
          <w:rFonts w:ascii="Times New Roman" w:hAnsi="Times New Roman"/>
          <w:sz w:val="22"/>
          <w:szCs w:val="22"/>
        </w:rPr>
        <w:t xml:space="preserve"> assaulted and killed many </w:t>
      </w:r>
      <w:r w:rsidR="0C219C68" w:rsidRPr="2E6577B7">
        <w:rPr>
          <w:rFonts w:ascii="Times New Roman" w:hAnsi="Times New Roman"/>
          <w:sz w:val="22"/>
          <w:szCs w:val="22"/>
        </w:rPr>
        <w:t>Indigenous children in Canada</w:t>
      </w:r>
      <w:r w:rsidR="7F741E59" w:rsidRPr="2E6577B7">
        <w:rPr>
          <w:rFonts w:ascii="Times New Roman" w:hAnsi="Times New Roman"/>
          <w:sz w:val="22"/>
          <w:szCs w:val="22"/>
        </w:rPr>
        <w:t xml:space="preserve">, </w:t>
      </w:r>
      <w:r w:rsidR="0C219C68" w:rsidRPr="2E6577B7">
        <w:rPr>
          <w:rFonts w:ascii="Times New Roman" w:hAnsi="Times New Roman"/>
          <w:sz w:val="22"/>
          <w:szCs w:val="22"/>
        </w:rPr>
        <w:t xml:space="preserve">also known as First Nation. </w:t>
      </w:r>
      <w:r w:rsidR="24662629" w:rsidRPr="2E6577B7">
        <w:rPr>
          <w:rFonts w:ascii="Times New Roman" w:hAnsi="Times New Roman"/>
          <w:sz w:val="22"/>
          <w:szCs w:val="22"/>
        </w:rPr>
        <w:t xml:space="preserve">Around the world, political representation of the indigenous population in post-colonialist nations are </w:t>
      </w:r>
      <w:r w:rsidR="0A9F795B" w:rsidRPr="2E6577B7">
        <w:rPr>
          <w:rFonts w:ascii="Times New Roman" w:hAnsi="Times New Roman"/>
          <w:sz w:val="22"/>
          <w:szCs w:val="22"/>
        </w:rPr>
        <w:t>lacking</w:t>
      </w:r>
      <w:r w:rsidR="24662629" w:rsidRPr="2E6577B7">
        <w:rPr>
          <w:rFonts w:ascii="Times New Roman" w:hAnsi="Times New Roman"/>
          <w:sz w:val="22"/>
          <w:szCs w:val="22"/>
        </w:rPr>
        <w:t>.</w:t>
      </w:r>
      <w:r w:rsidR="1D088655" w:rsidRPr="2E6577B7">
        <w:rPr>
          <w:rFonts w:ascii="Times New Roman" w:hAnsi="Times New Roman"/>
          <w:sz w:val="22"/>
          <w:szCs w:val="22"/>
        </w:rPr>
        <w:t xml:space="preserve"> Their inability to get representation inside political </w:t>
      </w:r>
      <w:r w:rsidR="0722D22C" w:rsidRPr="2E6577B7">
        <w:rPr>
          <w:rFonts w:ascii="Times New Roman" w:hAnsi="Times New Roman"/>
          <w:sz w:val="22"/>
          <w:szCs w:val="22"/>
        </w:rPr>
        <w:t xml:space="preserve">bodies </w:t>
      </w:r>
      <w:r w:rsidR="1D088655" w:rsidRPr="2E6577B7">
        <w:rPr>
          <w:rFonts w:ascii="Times New Roman" w:hAnsi="Times New Roman"/>
          <w:sz w:val="22"/>
          <w:szCs w:val="22"/>
        </w:rPr>
        <w:t>means that potential issues that are only faced by them might never be solved.</w:t>
      </w:r>
      <w:r w:rsidR="24662629" w:rsidRPr="2E6577B7">
        <w:rPr>
          <w:rFonts w:ascii="Times New Roman" w:hAnsi="Times New Roman"/>
          <w:sz w:val="22"/>
          <w:szCs w:val="22"/>
        </w:rPr>
        <w:t xml:space="preserve"> When representation of indigenous populations </w:t>
      </w:r>
      <w:r w:rsidR="136125F7" w:rsidRPr="2E6577B7">
        <w:rPr>
          <w:rFonts w:ascii="Times New Roman" w:hAnsi="Times New Roman"/>
          <w:sz w:val="22"/>
          <w:szCs w:val="22"/>
        </w:rPr>
        <w:t xml:space="preserve">is </w:t>
      </w:r>
      <w:r w:rsidR="24662629" w:rsidRPr="2E6577B7">
        <w:rPr>
          <w:rFonts w:ascii="Times New Roman" w:hAnsi="Times New Roman"/>
          <w:sz w:val="22"/>
          <w:szCs w:val="22"/>
        </w:rPr>
        <w:t xml:space="preserve">low in both the government and across </w:t>
      </w:r>
      <w:r w:rsidR="35BCB4ED" w:rsidRPr="2E6577B7">
        <w:rPr>
          <w:rFonts w:ascii="Times New Roman" w:hAnsi="Times New Roman"/>
          <w:sz w:val="22"/>
          <w:szCs w:val="22"/>
        </w:rPr>
        <w:t>industries, their</w:t>
      </w:r>
      <w:r w:rsidR="24662629" w:rsidRPr="2E6577B7">
        <w:rPr>
          <w:rFonts w:ascii="Times New Roman" w:hAnsi="Times New Roman"/>
          <w:sz w:val="22"/>
          <w:szCs w:val="22"/>
        </w:rPr>
        <w:t xml:space="preserve"> voices and concerns are often not heard. They are also </w:t>
      </w:r>
      <w:r w:rsidR="46AD6ABE" w:rsidRPr="2E6577B7">
        <w:rPr>
          <w:rFonts w:ascii="Times New Roman" w:hAnsi="Times New Roman"/>
          <w:sz w:val="22"/>
          <w:szCs w:val="22"/>
        </w:rPr>
        <w:t xml:space="preserve">systematically excluded to certain </w:t>
      </w:r>
      <w:r w:rsidR="3E7CC7F8" w:rsidRPr="2E6577B7">
        <w:rPr>
          <w:rFonts w:ascii="Times New Roman" w:hAnsi="Times New Roman"/>
          <w:sz w:val="22"/>
          <w:szCs w:val="22"/>
        </w:rPr>
        <w:t>opportunities</w:t>
      </w:r>
      <w:r w:rsidR="24662629" w:rsidRPr="2E6577B7">
        <w:rPr>
          <w:rFonts w:ascii="Times New Roman" w:hAnsi="Times New Roman"/>
          <w:sz w:val="22"/>
          <w:szCs w:val="22"/>
        </w:rPr>
        <w:t xml:space="preserve"> like access to education.</w:t>
      </w:r>
      <w:r w:rsidR="505B511A" w:rsidRPr="2E6577B7">
        <w:rPr>
          <w:rFonts w:ascii="Times New Roman" w:hAnsi="Times New Roman"/>
        </w:rPr>
        <w:t xml:space="preserve"> </w:t>
      </w:r>
      <w:r w:rsidR="505B511A" w:rsidRPr="2E6577B7">
        <w:rPr>
          <w:rFonts w:ascii="Times New Roman" w:hAnsi="Times New Roman"/>
          <w:sz w:val="22"/>
          <w:szCs w:val="22"/>
        </w:rPr>
        <w:t xml:space="preserve">With the recent apology from Pope Francis, the leader of the Holy See and Catholic Church, on the treatment of indigenous Canadians by </w:t>
      </w:r>
      <w:r w:rsidR="505B511A" w:rsidRPr="2E6577B7">
        <w:rPr>
          <w:rFonts w:ascii="Times New Roman" w:hAnsi="Times New Roman"/>
          <w:sz w:val="22"/>
          <w:szCs w:val="22"/>
        </w:rPr>
        <w:lastRenderedPageBreak/>
        <w:t xml:space="preserve">the </w:t>
      </w:r>
      <w:r w:rsidR="45C1FC7B" w:rsidRPr="2E6577B7">
        <w:rPr>
          <w:rFonts w:ascii="Times New Roman" w:hAnsi="Times New Roman"/>
          <w:sz w:val="22"/>
          <w:szCs w:val="22"/>
        </w:rPr>
        <w:t>C</w:t>
      </w:r>
      <w:r w:rsidR="505B511A" w:rsidRPr="2E6577B7">
        <w:rPr>
          <w:rFonts w:ascii="Times New Roman" w:hAnsi="Times New Roman"/>
          <w:sz w:val="22"/>
          <w:szCs w:val="22"/>
        </w:rPr>
        <w:t xml:space="preserve">atholic </w:t>
      </w:r>
      <w:r w:rsidR="0459824E" w:rsidRPr="2E6577B7">
        <w:rPr>
          <w:rFonts w:ascii="Times New Roman" w:hAnsi="Times New Roman"/>
          <w:sz w:val="22"/>
          <w:szCs w:val="22"/>
        </w:rPr>
        <w:t>C</w:t>
      </w:r>
      <w:r w:rsidR="505B511A" w:rsidRPr="2E6577B7">
        <w:rPr>
          <w:rFonts w:ascii="Times New Roman" w:hAnsi="Times New Roman"/>
          <w:sz w:val="22"/>
          <w:szCs w:val="22"/>
        </w:rPr>
        <w:t>hurch, it is undeniable that rep</w:t>
      </w:r>
      <w:r w:rsidR="2DDDF640" w:rsidRPr="2E6577B7">
        <w:rPr>
          <w:rFonts w:ascii="Times New Roman" w:hAnsi="Times New Roman"/>
          <w:sz w:val="22"/>
          <w:szCs w:val="22"/>
        </w:rPr>
        <w:t>a</w:t>
      </w:r>
      <w:r w:rsidR="505B511A" w:rsidRPr="2E6577B7">
        <w:rPr>
          <w:rFonts w:ascii="Times New Roman" w:hAnsi="Times New Roman"/>
          <w:sz w:val="22"/>
          <w:szCs w:val="22"/>
        </w:rPr>
        <w:t>rations and the improvement of indigenous populations is highly important</w:t>
      </w:r>
      <w:r w:rsidR="25146F14" w:rsidRPr="2E6577B7">
        <w:rPr>
          <w:rFonts w:ascii="Times New Roman" w:hAnsi="Times New Roman"/>
          <w:sz w:val="22"/>
          <w:szCs w:val="22"/>
        </w:rPr>
        <w:t>.</w:t>
      </w:r>
    </w:p>
    <w:p w14:paraId="36ACBFF3" w14:textId="77777777" w:rsidR="008417BC" w:rsidRPr="008417BC" w:rsidRDefault="008417BC" w:rsidP="008417BC">
      <w:pPr>
        <w:spacing w:line="360" w:lineRule="auto"/>
        <w:ind w:firstLine="720"/>
        <w:rPr>
          <w:rFonts w:ascii="Times New Roman" w:eastAsia="Times New Roman" w:hAnsi="Times New Roman" w:cs="Times New Roman"/>
          <w:sz w:val="22"/>
          <w:szCs w:val="22"/>
        </w:rPr>
      </w:pPr>
    </w:p>
    <w:p w14:paraId="35B0E6A5" w14:textId="77777777" w:rsidR="005B1E04" w:rsidRDefault="00126C80">
      <w:pPr>
        <w:pStyle w:val="SectionTitle"/>
        <w:rPr>
          <w:rFonts w:ascii="Times New Roman" w:eastAsia="Times New Roman" w:hAnsi="Times New Roman" w:cs="Times New Roman"/>
          <w:color w:val="548DD4"/>
          <w:u w:color="548DD4"/>
        </w:rPr>
      </w:pPr>
      <w:r>
        <w:rPr>
          <w:rFonts w:ascii="Times New Roman" w:hAnsi="Times New Roman"/>
          <w:color w:val="548DD4"/>
          <w:u w:color="548DD4"/>
        </w:rPr>
        <w:t xml:space="preserve">Geopolitics </w:t>
      </w:r>
    </w:p>
    <w:p w14:paraId="5758DAFB" w14:textId="26A3B0DC" w:rsidR="00161D34" w:rsidRDefault="00161D34">
      <w:pPr>
        <w:spacing w:line="360" w:lineRule="auto"/>
        <w:rPr>
          <w:rFonts w:ascii="Times New Roman" w:hAnsi="Times New Roman"/>
          <w:b/>
          <w:bCs/>
          <w:color w:val="548DD4"/>
          <w:sz w:val="22"/>
          <w:szCs w:val="22"/>
          <w:u w:color="548DD4"/>
          <w14:textOutline w14:w="0" w14:cap="rnd" w14:cmpd="sng" w14:algn="ctr">
            <w14:noFill/>
            <w14:prstDash w14:val="solid"/>
            <w14:bevel/>
          </w14:textOutline>
        </w:rPr>
      </w:pPr>
      <w:r w:rsidRPr="00161D34">
        <w:rPr>
          <w:rFonts w:ascii="Times New Roman" w:hAnsi="Times New Roman"/>
          <w:b/>
          <w:bCs/>
          <w:color w:val="548DD4"/>
          <w:sz w:val="22"/>
          <w:szCs w:val="22"/>
          <w:u w:color="548DD4"/>
          <w14:textOutline w14:w="0" w14:cap="rnd" w14:cmpd="sng" w14:algn="ctr">
            <w14:noFill/>
            <w14:prstDash w14:val="solid"/>
            <w14:bevel/>
          </w14:textOutline>
        </w:rPr>
        <w:t>Office of the United Nations High Commissioner for Human Rights</w:t>
      </w:r>
      <w:r w:rsidR="00BF63E0">
        <w:rPr>
          <w:rFonts w:ascii="Times New Roman" w:hAnsi="Times New Roman"/>
          <w:b/>
          <w:bCs/>
          <w:color w:val="548DD4"/>
          <w:sz w:val="22"/>
          <w:szCs w:val="22"/>
          <w:u w:color="548DD4"/>
          <w14:textOutline w14:w="0" w14:cap="rnd" w14:cmpd="sng" w14:algn="ctr">
            <w14:noFill/>
            <w14:prstDash w14:val="solid"/>
            <w14:bevel/>
          </w14:textOutline>
        </w:rPr>
        <w:t xml:space="preserve"> (OHCHR)</w:t>
      </w:r>
    </w:p>
    <w:p w14:paraId="4F515F02" w14:textId="40A74548" w:rsidR="005B1E04" w:rsidRDefault="00126C80" w:rsidP="72FEE153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ab/>
      </w:r>
      <w:r w:rsidR="5292E1B9">
        <w:rPr>
          <w:rFonts w:ascii="Times New Roman" w:hAnsi="Times New Roman"/>
          <w:sz w:val="22"/>
          <w:szCs w:val="22"/>
        </w:rPr>
        <w:t>The OHCHR has</w:t>
      </w:r>
      <w:r w:rsidR="34B2C1BB">
        <w:rPr>
          <w:rFonts w:ascii="Times New Roman" w:hAnsi="Times New Roman"/>
          <w:sz w:val="22"/>
          <w:szCs w:val="22"/>
        </w:rPr>
        <w:t>,</w:t>
      </w:r>
      <w:r w:rsidR="5292E1B9">
        <w:rPr>
          <w:rFonts w:ascii="Times New Roman" w:hAnsi="Times New Roman"/>
          <w:sz w:val="22"/>
          <w:szCs w:val="22"/>
        </w:rPr>
        <w:t xml:space="preserve"> in recent years</w:t>
      </w:r>
      <w:r w:rsidR="34B2C1BB">
        <w:rPr>
          <w:rFonts w:ascii="Times New Roman" w:hAnsi="Times New Roman"/>
          <w:sz w:val="22"/>
          <w:szCs w:val="22"/>
        </w:rPr>
        <w:t xml:space="preserve">, </w:t>
      </w:r>
      <w:r w:rsidR="5292E1B9">
        <w:rPr>
          <w:rFonts w:ascii="Times New Roman" w:hAnsi="Times New Roman"/>
          <w:sz w:val="22"/>
          <w:szCs w:val="22"/>
        </w:rPr>
        <w:t xml:space="preserve">increased interest and </w:t>
      </w:r>
      <w:r w:rsidR="34B2C1BB">
        <w:rPr>
          <w:rFonts w:ascii="Times New Roman" w:hAnsi="Times New Roman"/>
          <w:sz w:val="22"/>
          <w:szCs w:val="22"/>
        </w:rPr>
        <w:t>efforts</w:t>
      </w:r>
      <w:r w:rsidR="5292E1B9">
        <w:rPr>
          <w:rFonts w:ascii="Times New Roman" w:hAnsi="Times New Roman"/>
          <w:sz w:val="22"/>
          <w:szCs w:val="22"/>
        </w:rPr>
        <w:t xml:space="preserve"> on </w:t>
      </w:r>
      <w:r w:rsidR="2CDFD724">
        <w:rPr>
          <w:rFonts w:ascii="Times New Roman" w:hAnsi="Times New Roman"/>
          <w:sz w:val="22"/>
          <w:szCs w:val="22"/>
        </w:rPr>
        <w:t xml:space="preserve">the rights of </w:t>
      </w:r>
      <w:r w:rsidR="37A3F2E7">
        <w:rPr>
          <w:rFonts w:ascii="Times New Roman" w:hAnsi="Times New Roman"/>
          <w:sz w:val="22"/>
          <w:szCs w:val="22"/>
        </w:rPr>
        <w:t>indigenous</w:t>
      </w:r>
      <w:r w:rsidR="2CDFD724">
        <w:rPr>
          <w:rFonts w:ascii="Times New Roman" w:hAnsi="Times New Roman"/>
          <w:sz w:val="22"/>
          <w:szCs w:val="22"/>
        </w:rPr>
        <w:t xml:space="preserve"> people</w:t>
      </w:r>
      <w:r w:rsidR="524B6014">
        <w:rPr>
          <w:rFonts w:ascii="Times New Roman" w:hAnsi="Times New Roman"/>
          <w:sz w:val="22"/>
          <w:szCs w:val="22"/>
        </w:rPr>
        <w:t xml:space="preserve"> through actions and funding</w:t>
      </w:r>
      <w:r w:rsidR="34B2C1BB">
        <w:rPr>
          <w:rFonts w:ascii="Times New Roman" w:hAnsi="Times New Roman"/>
          <w:sz w:val="22"/>
          <w:szCs w:val="22"/>
        </w:rPr>
        <w:t>.</w:t>
      </w:r>
      <w:r w:rsidR="36144AAF">
        <w:rPr>
          <w:rFonts w:ascii="Times New Roman" w:hAnsi="Times New Roman"/>
          <w:sz w:val="22"/>
          <w:szCs w:val="22"/>
        </w:rPr>
        <w:t xml:space="preserve"> It is one of the main UN bodies that concerns the protection of human rights.</w:t>
      </w:r>
      <w:r w:rsidR="2C5BF0E2">
        <w:rPr>
          <w:rFonts w:ascii="Times New Roman" w:hAnsi="Times New Roman"/>
          <w:sz w:val="22"/>
          <w:szCs w:val="22"/>
        </w:rPr>
        <w:t xml:space="preserve"> They, for example, supported national legislative changes that would aid in the protection of indigenous populations.</w:t>
      </w:r>
    </w:p>
    <w:p w14:paraId="7FB6BA59" w14:textId="09D22E4C" w:rsidR="005B1E04" w:rsidRDefault="00161D34">
      <w:pPr>
        <w:pStyle w:val="Sub-headingofResearchReport"/>
        <w:tabs>
          <w:tab w:val="clear" w:pos="8336"/>
          <w:tab w:val="left" w:pos="7600"/>
        </w:tabs>
        <w:rPr>
          <w:rFonts w:ascii="Times New Roman" w:eastAsia="Times New Roman" w:hAnsi="Times New Roman" w:cs="Times New Roman"/>
          <w:color w:val="548DD4"/>
          <w:u w:color="548DD4"/>
        </w:rPr>
      </w:pPr>
      <w:r>
        <w:rPr>
          <w:rFonts w:ascii="Times New Roman" w:hAnsi="Times New Roman"/>
          <w:color w:val="548DD4"/>
          <w:u w:color="548DD4"/>
        </w:rPr>
        <w:t>Amnesty International</w:t>
      </w:r>
    </w:p>
    <w:p w14:paraId="2017D462" w14:textId="7545388E" w:rsidR="005B1E04" w:rsidRDefault="00126C80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ab/>
      </w:r>
      <w:r w:rsidR="00AC77C3">
        <w:rPr>
          <w:rFonts w:ascii="Times New Roman" w:hAnsi="Times New Roman"/>
          <w:sz w:val="22"/>
          <w:szCs w:val="22"/>
        </w:rPr>
        <w:t>Amnesty International is an international non-</w:t>
      </w:r>
      <w:r w:rsidR="00C71FDF">
        <w:rPr>
          <w:rFonts w:ascii="Times New Roman" w:hAnsi="Times New Roman"/>
          <w:sz w:val="22"/>
          <w:szCs w:val="22"/>
        </w:rPr>
        <w:t>governmental</w:t>
      </w:r>
      <w:r w:rsidR="00AC77C3">
        <w:rPr>
          <w:rFonts w:ascii="Times New Roman" w:hAnsi="Times New Roman"/>
          <w:sz w:val="22"/>
          <w:szCs w:val="22"/>
        </w:rPr>
        <w:t xml:space="preserve"> organization (NGO) which focuses on the protection of human rights around the world.</w:t>
      </w:r>
      <w:r>
        <w:rPr>
          <w:rFonts w:ascii="Times New Roman" w:hAnsi="Times New Roman"/>
          <w:sz w:val="22"/>
          <w:szCs w:val="22"/>
        </w:rPr>
        <w:t xml:space="preserve"> </w:t>
      </w:r>
      <w:r w:rsidR="00864BD7">
        <w:rPr>
          <w:rFonts w:ascii="Times New Roman" w:hAnsi="Times New Roman"/>
          <w:sz w:val="22"/>
          <w:szCs w:val="22"/>
        </w:rPr>
        <w:t xml:space="preserve">Amnesty International </w:t>
      </w:r>
      <w:r w:rsidR="00AD0997">
        <w:rPr>
          <w:rFonts w:ascii="Times New Roman" w:hAnsi="Times New Roman"/>
          <w:sz w:val="22"/>
          <w:szCs w:val="22"/>
        </w:rPr>
        <w:t xml:space="preserve">aides Indigenous populations regarding land rights, protecting culture, and much more. They were awarded the Nobel Peace Prize in </w:t>
      </w:r>
      <w:r w:rsidR="00BF63E0">
        <w:rPr>
          <w:rFonts w:ascii="Times New Roman" w:hAnsi="Times New Roman"/>
          <w:sz w:val="22"/>
          <w:szCs w:val="22"/>
        </w:rPr>
        <w:t>1977 for t</w:t>
      </w:r>
      <w:r w:rsidR="0DE4DBC9">
        <w:rPr>
          <w:rFonts w:ascii="Times New Roman" w:hAnsi="Times New Roman"/>
          <w:sz w:val="22"/>
          <w:szCs w:val="22"/>
        </w:rPr>
        <w:t>heir contribution to nonviolence and to peace.</w:t>
      </w:r>
    </w:p>
    <w:p w14:paraId="17D30BF7" w14:textId="59720BC6" w:rsidR="00161D34" w:rsidRDefault="00161D34" w:rsidP="00161D34">
      <w:pPr>
        <w:pStyle w:val="Sub-headingofResearchReport"/>
        <w:tabs>
          <w:tab w:val="clear" w:pos="8336"/>
          <w:tab w:val="left" w:pos="7600"/>
        </w:tabs>
        <w:rPr>
          <w:rFonts w:ascii="Times New Roman" w:eastAsia="Times New Roman" w:hAnsi="Times New Roman" w:cs="Times New Roman"/>
          <w:color w:val="548DD4"/>
          <w:u w:color="548DD4"/>
        </w:rPr>
      </w:pPr>
      <w:r>
        <w:rPr>
          <w:rFonts w:ascii="Times New Roman" w:hAnsi="Times New Roman"/>
          <w:color w:val="548DD4"/>
          <w:u w:color="548DD4"/>
        </w:rPr>
        <w:t>Post-colonial nations</w:t>
      </w:r>
    </w:p>
    <w:p w14:paraId="04C98A4F" w14:textId="79338F28" w:rsidR="00161D34" w:rsidRDefault="007830AE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46DC6345">
        <w:rPr>
          <w:rFonts w:ascii="Times New Roman" w:eastAsia="Times New Roman" w:hAnsi="Times New Roman" w:cs="Times New Roman"/>
          <w:sz w:val="22"/>
          <w:szCs w:val="22"/>
        </w:rPr>
        <w:t>Post-colonial nations will be the main subject of this topic</w:t>
      </w:r>
      <w:r w:rsidR="09ABF05A">
        <w:rPr>
          <w:rFonts w:ascii="Times New Roman" w:eastAsia="Times New Roman" w:hAnsi="Times New Roman" w:cs="Times New Roman"/>
          <w:sz w:val="22"/>
          <w:szCs w:val="22"/>
        </w:rPr>
        <w:t xml:space="preserve"> and </w:t>
      </w:r>
      <w:r w:rsidR="408F4DE4">
        <w:rPr>
          <w:rFonts w:ascii="Times New Roman" w:eastAsia="Times New Roman" w:hAnsi="Times New Roman" w:cs="Times New Roman"/>
          <w:sz w:val="22"/>
          <w:szCs w:val="22"/>
        </w:rPr>
        <w:t xml:space="preserve">colonialism is </w:t>
      </w:r>
      <w:r w:rsidR="32641347">
        <w:rPr>
          <w:rFonts w:ascii="Times New Roman" w:eastAsia="Times New Roman" w:hAnsi="Times New Roman" w:cs="Times New Roman"/>
          <w:sz w:val="22"/>
          <w:szCs w:val="22"/>
        </w:rPr>
        <w:t>often</w:t>
      </w:r>
      <w:r w:rsidR="408F4DE4">
        <w:rPr>
          <w:rFonts w:ascii="Times New Roman" w:eastAsia="Times New Roman" w:hAnsi="Times New Roman" w:cs="Times New Roman"/>
          <w:sz w:val="22"/>
          <w:szCs w:val="22"/>
        </w:rPr>
        <w:t xml:space="preserve"> the root of the problems that many indigenous populations face today.</w:t>
      </w:r>
      <w:r w:rsidR="19628F81">
        <w:rPr>
          <w:rFonts w:ascii="Times New Roman" w:eastAsia="Times New Roman" w:hAnsi="Times New Roman" w:cs="Times New Roman"/>
          <w:sz w:val="22"/>
          <w:szCs w:val="22"/>
        </w:rPr>
        <w:t xml:space="preserve"> Although post-colonial nations may not directly and blatantly discriminate against indigenous populations, they often have systematic neglect and </w:t>
      </w:r>
      <w:r w:rsidR="7B13E0BF">
        <w:rPr>
          <w:rFonts w:ascii="Times New Roman" w:eastAsia="Times New Roman" w:hAnsi="Times New Roman" w:cs="Times New Roman"/>
          <w:sz w:val="22"/>
          <w:szCs w:val="22"/>
        </w:rPr>
        <w:t>repression of indigenous populations (like how the New Jim Crow, a form of repression through the criminal justice system, is</w:t>
      </w:r>
      <w:r w:rsidR="39A7C3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318DC08E">
        <w:rPr>
          <w:rFonts w:ascii="Times New Roman" w:eastAsia="Times New Roman" w:hAnsi="Times New Roman" w:cs="Times New Roman"/>
          <w:sz w:val="22"/>
          <w:szCs w:val="22"/>
        </w:rPr>
        <w:t>not</w:t>
      </w:r>
      <w:r w:rsidR="7B13E0BF">
        <w:rPr>
          <w:rFonts w:ascii="Times New Roman" w:eastAsia="Times New Roman" w:hAnsi="Times New Roman" w:cs="Times New Roman"/>
          <w:sz w:val="22"/>
          <w:szCs w:val="22"/>
        </w:rPr>
        <w:t xml:space="preserve"> as blatant as Jim Crow yet still racially discriminating</w:t>
      </w:r>
      <w:r w:rsidR="325BA353">
        <w:rPr>
          <w:rFonts w:ascii="Times New Roman" w:eastAsia="Times New Roman" w:hAnsi="Times New Roman" w:cs="Times New Roman"/>
          <w:sz w:val="22"/>
          <w:szCs w:val="22"/>
        </w:rPr>
        <w:t xml:space="preserve"> — for example, per a OHCHR review,</w:t>
      </w:r>
      <w:r w:rsidR="502263B5">
        <w:rPr>
          <w:rFonts w:ascii="Times New Roman" w:eastAsia="Times New Roman" w:hAnsi="Times New Roman" w:cs="Times New Roman"/>
          <w:sz w:val="22"/>
          <w:szCs w:val="22"/>
        </w:rPr>
        <w:t xml:space="preserve"> indigenous </w:t>
      </w:r>
      <w:r w:rsidR="67E969D3">
        <w:rPr>
          <w:rFonts w:ascii="Times New Roman" w:eastAsia="Times New Roman" w:hAnsi="Times New Roman" w:cs="Times New Roman"/>
          <w:sz w:val="22"/>
          <w:szCs w:val="22"/>
        </w:rPr>
        <w:t>populations</w:t>
      </w:r>
      <w:r w:rsidR="502263B5">
        <w:rPr>
          <w:rFonts w:ascii="Times New Roman" w:eastAsia="Times New Roman" w:hAnsi="Times New Roman" w:cs="Times New Roman"/>
          <w:sz w:val="22"/>
          <w:szCs w:val="22"/>
        </w:rPr>
        <w:t xml:space="preserve"> in Canada faces poorer health response due to systematic racism and the lack of access to quality of healthcare, an issue </w:t>
      </w:r>
      <w:r w:rsidR="4B2F948C">
        <w:rPr>
          <w:rFonts w:ascii="Times New Roman" w:eastAsia="Times New Roman" w:hAnsi="Times New Roman" w:cs="Times New Roman"/>
          <w:sz w:val="22"/>
          <w:szCs w:val="22"/>
        </w:rPr>
        <w:t>which stems back to colonialism)</w:t>
      </w:r>
      <w:r w:rsidR="7B13E0BF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D3B6461" w14:textId="77777777" w:rsidR="005B1E04" w:rsidRDefault="005B1E04">
      <w:pPr>
        <w:pStyle w:val="SectionTitle"/>
        <w:rPr>
          <w:rFonts w:ascii="Times New Roman" w:eastAsia="Times New Roman" w:hAnsi="Times New Roman" w:cs="Times New Roman"/>
          <w:color w:val="548DD4"/>
          <w:u w:color="548DD4"/>
        </w:rPr>
      </w:pPr>
    </w:p>
    <w:p w14:paraId="7A86C097" w14:textId="77777777" w:rsidR="005B1E04" w:rsidRDefault="00126C80">
      <w:pPr>
        <w:pStyle w:val="SectionTitle"/>
        <w:rPr>
          <w:rFonts w:ascii="Times New Roman" w:eastAsia="Times New Roman" w:hAnsi="Times New Roman" w:cs="Times New Roman"/>
          <w:color w:val="548DD4"/>
          <w:u w:color="548DD4"/>
        </w:rPr>
      </w:pPr>
      <w:r>
        <w:rPr>
          <w:rFonts w:ascii="Times New Roman" w:hAnsi="Times New Roman"/>
          <w:color w:val="548DD4"/>
          <w:u w:color="548DD4"/>
        </w:rPr>
        <w:t>Previous Attempts to Solve the Issue</w:t>
      </w:r>
    </w:p>
    <w:p w14:paraId="471A9460" w14:textId="616D99A9" w:rsidR="005B1E04" w:rsidRPr="0068641A" w:rsidRDefault="00126C80" w:rsidP="2D2188B8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ab/>
      </w:r>
      <w:r w:rsidR="46101AE9">
        <w:rPr>
          <w:rFonts w:ascii="Times New Roman" w:hAnsi="Times New Roman"/>
          <w:sz w:val="22"/>
          <w:szCs w:val="22"/>
        </w:rPr>
        <w:t xml:space="preserve">The United Nations created the United Nations Declaration on the </w:t>
      </w:r>
      <w:r w:rsidR="6890D1B5">
        <w:rPr>
          <w:rFonts w:ascii="Times New Roman" w:hAnsi="Times New Roman"/>
          <w:sz w:val="22"/>
          <w:szCs w:val="22"/>
        </w:rPr>
        <w:t>R</w:t>
      </w:r>
      <w:r w:rsidR="46101AE9">
        <w:rPr>
          <w:rFonts w:ascii="Times New Roman" w:hAnsi="Times New Roman"/>
          <w:sz w:val="22"/>
          <w:szCs w:val="22"/>
        </w:rPr>
        <w:t xml:space="preserve">ights of Indigenous People (UNDRIP) in 2007 to protect and </w:t>
      </w:r>
      <w:r w:rsidR="6890D1B5">
        <w:rPr>
          <w:rFonts w:ascii="Times New Roman" w:hAnsi="Times New Roman"/>
          <w:sz w:val="22"/>
          <w:szCs w:val="22"/>
        </w:rPr>
        <w:t>l</w:t>
      </w:r>
      <w:r w:rsidR="46101AE9">
        <w:rPr>
          <w:rFonts w:ascii="Times New Roman" w:hAnsi="Times New Roman"/>
          <w:sz w:val="22"/>
          <w:szCs w:val="22"/>
        </w:rPr>
        <w:t>ine out the rights of indigenous populations around the world. In recent years, Amnesty</w:t>
      </w:r>
      <w:r w:rsidR="7956A47F">
        <w:rPr>
          <w:rFonts w:ascii="Times New Roman" w:hAnsi="Times New Roman"/>
          <w:sz w:val="22"/>
          <w:szCs w:val="22"/>
        </w:rPr>
        <w:t xml:space="preserve"> l</w:t>
      </w:r>
      <w:r w:rsidR="46101AE9">
        <w:rPr>
          <w:rFonts w:ascii="Times New Roman" w:hAnsi="Times New Roman"/>
          <w:sz w:val="22"/>
          <w:szCs w:val="22"/>
        </w:rPr>
        <w:t>nternational has also been paying more and more attention towards the rights of indigenous populations around the world and often how the rights aren’t respected.</w:t>
      </w:r>
      <w:r w:rsidR="38C2D023">
        <w:rPr>
          <w:rFonts w:ascii="Times New Roman" w:hAnsi="Times New Roman"/>
          <w:sz w:val="22"/>
          <w:szCs w:val="22"/>
        </w:rPr>
        <w:t xml:space="preserve"> And the OHCHR has given progressively more </w:t>
      </w:r>
      <w:r w:rsidR="6890D1B5">
        <w:rPr>
          <w:rFonts w:ascii="Times New Roman" w:hAnsi="Times New Roman"/>
          <w:sz w:val="22"/>
          <w:szCs w:val="22"/>
        </w:rPr>
        <w:t>a</w:t>
      </w:r>
      <w:r w:rsidR="38C2D023">
        <w:rPr>
          <w:rFonts w:ascii="Times New Roman" w:hAnsi="Times New Roman"/>
          <w:sz w:val="22"/>
          <w:szCs w:val="22"/>
        </w:rPr>
        <w:t xml:space="preserve">ttention towards the rights of indigenous people. </w:t>
      </w:r>
    </w:p>
    <w:p w14:paraId="5D29C81E" w14:textId="76C09A98" w:rsidR="005B1E04" w:rsidRPr="0068641A" w:rsidRDefault="5B198A08" w:rsidP="2E6577B7">
      <w:pPr>
        <w:spacing w:line="360" w:lineRule="auto"/>
        <w:ind w:firstLine="720"/>
        <w:rPr>
          <w:rFonts w:ascii="Times New Roman" w:hAnsi="Times New Roman"/>
          <w:sz w:val="22"/>
          <w:szCs w:val="22"/>
        </w:rPr>
      </w:pPr>
      <w:r w:rsidRPr="2E6577B7">
        <w:rPr>
          <w:rFonts w:ascii="Times New Roman" w:hAnsi="Times New Roman"/>
          <w:sz w:val="22"/>
          <w:szCs w:val="22"/>
        </w:rPr>
        <w:t xml:space="preserve">The </w:t>
      </w:r>
      <w:r w:rsidR="392E1357" w:rsidRPr="2E6577B7">
        <w:rPr>
          <w:rFonts w:ascii="Times New Roman" w:hAnsi="Times New Roman"/>
          <w:sz w:val="22"/>
          <w:szCs w:val="22"/>
        </w:rPr>
        <w:t xml:space="preserve">New Zealand government has done extensive policy work pertaining to </w:t>
      </w:r>
      <w:r w:rsidR="3C9028D5" w:rsidRPr="2E6577B7">
        <w:rPr>
          <w:rFonts w:ascii="Times New Roman" w:hAnsi="Times New Roman"/>
          <w:sz w:val="22"/>
          <w:szCs w:val="22"/>
        </w:rPr>
        <w:t>the lives of</w:t>
      </w:r>
      <w:r w:rsidR="392E1357" w:rsidRPr="2E6577B7">
        <w:rPr>
          <w:rFonts w:ascii="Times New Roman" w:hAnsi="Times New Roman"/>
          <w:sz w:val="22"/>
          <w:szCs w:val="22"/>
        </w:rPr>
        <w:t xml:space="preserve"> </w:t>
      </w:r>
      <w:r w:rsidR="2F51B83F" w:rsidRPr="2E6577B7">
        <w:rPr>
          <w:rFonts w:ascii="Times New Roman" w:hAnsi="Times New Roman"/>
          <w:sz w:val="22"/>
          <w:szCs w:val="22"/>
        </w:rPr>
        <w:t>indigenous New Zealand populations</w:t>
      </w:r>
      <w:r w:rsidR="4586AA9D" w:rsidRPr="2E6577B7">
        <w:rPr>
          <w:rFonts w:ascii="Times New Roman" w:hAnsi="Times New Roman"/>
          <w:sz w:val="22"/>
          <w:szCs w:val="22"/>
        </w:rPr>
        <w:t xml:space="preserve">. Edits are being made upon the Treaty of Waitangi — a cornerstone treaty in the history of New Zealand. </w:t>
      </w:r>
      <w:r w:rsidR="3C9574FE" w:rsidRPr="2E6577B7">
        <w:rPr>
          <w:rFonts w:ascii="Times New Roman" w:hAnsi="Times New Roman"/>
          <w:sz w:val="22"/>
          <w:szCs w:val="22"/>
        </w:rPr>
        <w:t xml:space="preserve">New edits plan to establish negotiation processes that will give recognition to the wrongdoings by </w:t>
      </w:r>
      <w:r w:rsidR="3C9574FE" w:rsidRPr="2E6577B7">
        <w:rPr>
          <w:rFonts w:ascii="Times New Roman" w:hAnsi="Times New Roman"/>
          <w:sz w:val="22"/>
          <w:szCs w:val="22"/>
        </w:rPr>
        <w:lastRenderedPageBreak/>
        <w:t xml:space="preserve">the New Zealand and </w:t>
      </w:r>
      <w:r w:rsidR="062BA641" w:rsidRPr="2E6577B7">
        <w:rPr>
          <w:rFonts w:ascii="Times New Roman" w:hAnsi="Times New Roman"/>
          <w:sz w:val="22"/>
          <w:szCs w:val="22"/>
        </w:rPr>
        <w:t xml:space="preserve">the </w:t>
      </w:r>
      <w:r w:rsidR="3C9574FE" w:rsidRPr="2E6577B7">
        <w:rPr>
          <w:rFonts w:ascii="Times New Roman" w:hAnsi="Times New Roman"/>
          <w:sz w:val="22"/>
          <w:szCs w:val="22"/>
        </w:rPr>
        <w:t>British government.</w:t>
      </w:r>
      <w:r w:rsidR="4586AA9D" w:rsidRPr="2E6577B7">
        <w:rPr>
          <w:rFonts w:ascii="Times New Roman" w:hAnsi="Times New Roman"/>
          <w:sz w:val="22"/>
          <w:szCs w:val="22"/>
        </w:rPr>
        <w:t xml:space="preserve"> </w:t>
      </w:r>
      <w:r w:rsidR="4AA0EFB7" w:rsidRPr="2E6577B7">
        <w:rPr>
          <w:rFonts w:ascii="Times New Roman" w:hAnsi="Times New Roman"/>
          <w:sz w:val="22"/>
          <w:szCs w:val="22"/>
        </w:rPr>
        <w:t>The New Zealand government also plans to support initiatives that revitalizes the Māori language.</w:t>
      </w:r>
    </w:p>
    <w:p w14:paraId="16B3B205" w14:textId="33FCA031" w:rsidR="005B1E04" w:rsidRPr="0068641A" w:rsidRDefault="48EE2B20" w:rsidP="2E6577B7">
      <w:pPr>
        <w:spacing w:line="360" w:lineRule="auto"/>
        <w:ind w:firstLine="720"/>
        <w:rPr>
          <w:rFonts w:ascii="Times New Roman" w:hAnsi="Times New Roman"/>
          <w:sz w:val="22"/>
          <w:szCs w:val="22"/>
        </w:rPr>
      </w:pPr>
      <w:r w:rsidRPr="2E6577B7">
        <w:rPr>
          <w:rFonts w:ascii="Times New Roman" w:hAnsi="Times New Roman"/>
          <w:sz w:val="22"/>
          <w:szCs w:val="22"/>
        </w:rPr>
        <w:t>S</w:t>
      </w:r>
      <w:r w:rsidR="38FEC0E6" w:rsidRPr="2E6577B7">
        <w:rPr>
          <w:rFonts w:ascii="Times New Roman" w:hAnsi="Times New Roman"/>
          <w:sz w:val="22"/>
          <w:szCs w:val="22"/>
        </w:rPr>
        <w:t>ection 35 of The Constitutional Acts in Canada works to establish frameworks for living together in harmony</w:t>
      </w:r>
      <w:r w:rsidR="455A7F14" w:rsidRPr="2E6577B7">
        <w:rPr>
          <w:rFonts w:ascii="Times New Roman" w:hAnsi="Times New Roman"/>
          <w:sz w:val="22"/>
          <w:szCs w:val="22"/>
        </w:rPr>
        <w:t xml:space="preserve"> with native populations</w:t>
      </w:r>
      <w:r w:rsidR="4AAC563D" w:rsidRPr="2E6577B7">
        <w:rPr>
          <w:rFonts w:ascii="Times New Roman" w:hAnsi="Times New Roman"/>
          <w:sz w:val="22"/>
          <w:szCs w:val="22"/>
        </w:rPr>
        <w:t xml:space="preserve"> as well as</w:t>
      </w:r>
      <w:r w:rsidR="254CF117" w:rsidRPr="2E6577B7">
        <w:rPr>
          <w:rFonts w:ascii="Times New Roman" w:hAnsi="Times New Roman"/>
          <w:sz w:val="22"/>
          <w:szCs w:val="22"/>
        </w:rPr>
        <w:t xml:space="preserve"> </w:t>
      </w:r>
      <w:r w:rsidR="657A36EB" w:rsidRPr="2E6577B7">
        <w:rPr>
          <w:rFonts w:ascii="Times New Roman" w:hAnsi="Times New Roman"/>
          <w:sz w:val="22"/>
          <w:szCs w:val="22"/>
        </w:rPr>
        <w:t xml:space="preserve">the </w:t>
      </w:r>
      <w:r w:rsidR="257EEF63" w:rsidRPr="2E6577B7">
        <w:rPr>
          <w:rFonts w:ascii="Times New Roman" w:hAnsi="Times New Roman"/>
          <w:sz w:val="22"/>
          <w:szCs w:val="22"/>
        </w:rPr>
        <w:t>recognition</w:t>
      </w:r>
      <w:r w:rsidR="657A36EB" w:rsidRPr="2E6577B7">
        <w:rPr>
          <w:rFonts w:ascii="Times New Roman" w:hAnsi="Times New Roman"/>
          <w:sz w:val="22"/>
          <w:szCs w:val="22"/>
        </w:rPr>
        <w:t xml:space="preserve"> of</w:t>
      </w:r>
      <w:r w:rsidR="4CF27E60" w:rsidRPr="2E6577B7">
        <w:rPr>
          <w:rFonts w:ascii="Times New Roman" w:hAnsi="Times New Roman"/>
          <w:sz w:val="22"/>
          <w:szCs w:val="22"/>
        </w:rPr>
        <w:t xml:space="preserve"> </w:t>
      </w:r>
      <w:r w:rsidR="67333EF3" w:rsidRPr="2E6577B7">
        <w:rPr>
          <w:rFonts w:ascii="Times New Roman" w:hAnsi="Times New Roman"/>
          <w:sz w:val="22"/>
          <w:szCs w:val="22"/>
        </w:rPr>
        <w:t>the</w:t>
      </w:r>
      <w:r w:rsidR="3B228B47" w:rsidRPr="2E6577B7">
        <w:rPr>
          <w:rFonts w:ascii="Times New Roman" w:hAnsi="Times New Roman"/>
          <w:sz w:val="22"/>
          <w:szCs w:val="22"/>
        </w:rPr>
        <w:t>ir</w:t>
      </w:r>
      <w:r w:rsidR="67333EF3" w:rsidRPr="2E6577B7">
        <w:rPr>
          <w:rFonts w:ascii="Times New Roman" w:hAnsi="Times New Roman"/>
          <w:sz w:val="22"/>
          <w:szCs w:val="22"/>
        </w:rPr>
        <w:t xml:space="preserve"> right to self-government</w:t>
      </w:r>
      <w:r w:rsidR="3CD4C163" w:rsidRPr="2E6577B7">
        <w:rPr>
          <w:rFonts w:ascii="Times New Roman" w:hAnsi="Times New Roman"/>
          <w:sz w:val="22"/>
          <w:szCs w:val="22"/>
        </w:rPr>
        <w:t>.</w:t>
      </w:r>
      <w:r w:rsidR="1A75C265" w:rsidRPr="2E6577B7">
        <w:rPr>
          <w:rFonts w:ascii="Times New Roman" w:hAnsi="Times New Roman"/>
          <w:sz w:val="22"/>
          <w:szCs w:val="22"/>
        </w:rPr>
        <w:t xml:space="preserve"> </w:t>
      </w:r>
      <w:r w:rsidR="3AFFAFC6" w:rsidRPr="2E6577B7">
        <w:rPr>
          <w:rFonts w:ascii="Times New Roman" w:hAnsi="Times New Roman"/>
          <w:sz w:val="22"/>
          <w:szCs w:val="22"/>
        </w:rPr>
        <w:t>Furthermore,</w:t>
      </w:r>
      <w:r w:rsidR="1A75C265" w:rsidRPr="2E6577B7">
        <w:rPr>
          <w:rFonts w:ascii="Times New Roman" w:hAnsi="Times New Roman"/>
          <w:sz w:val="22"/>
          <w:szCs w:val="22"/>
        </w:rPr>
        <w:t xml:space="preserve"> </w:t>
      </w:r>
      <w:r w:rsidR="6656936A" w:rsidRPr="2E6577B7">
        <w:rPr>
          <w:rFonts w:ascii="Times New Roman" w:hAnsi="Times New Roman"/>
          <w:sz w:val="22"/>
          <w:szCs w:val="22"/>
        </w:rPr>
        <w:t xml:space="preserve">the </w:t>
      </w:r>
      <w:r w:rsidR="1A75C265" w:rsidRPr="2E6577B7">
        <w:rPr>
          <w:rFonts w:ascii="Times New Roman" w:hAnsi="Times New Roman"/>
          <w:sz w:val="22"/>
          <w:szCs w:val="22"/>
        </w:rPr>
        <w:t xml:space="preserve">Canadian government is </w:t>
      </w:r>
      <w:r w:rsidR="1D1994DE" w:rsidRPr="2E6577B7">
        <w:rPr>
          <w:rFonts w:ascii="Times New Roman" w:hAnsi="Times New Roman"/>
          <w:sz w:val="22"/>
          <w:szCs w:val="22"/>
        </w:rPr>
        <w:t xml:space="preserve">attempting to </w:t>
      </w:r>
      <w:r w:rsidR="7377E666" w:rsidRPr="2E6577B7">
        <w:rPr>
          <w:rFonts w:ascii="Times New Roman" w:hAnsi="Times New Roman"/>
          <w:sz w:val="22"/>
          <w:szCs w:val="22"/>
        </w:rPr>
        <w:t>recognize</w:t>
      </w:r>
      <w:r w:rsidR="1D1994DE" w:rsidRPr="2E6577B7">
        <w:rPr>
          <w:rFonts w:ascii="Times New Roman" w:hAnsi="Times New Roman"/>
          <w:sz w:val="22"/>
          <w:szCs w:val="22"/>
        </w:rPr>
        <w:t xml:space="preserve"> t</w:t>
      </w:r>
      <w:r w:rsidR="77E92360" w:rsidRPr="2E6577B7">
        <w:rPr>
          <w:rFonts w:ascii="Times New Roman" w:hAnsi="Times New Roman"/>
          <w:sz w:val="22"/>
          <w:szCs w:val="22"/>
        </w:rPr>
        <w:t>he native population’s</w:t>
      </w:r>
      <w:r w:rsidR="77115AD3" w:rsidRPr="2E6577B7">
        <w:rPr>
          <w:rFonts w:ascii="Times New Roman" w:hAnsi="Times New Roman"/>
          <w:sz w:val="22"/>
          <w:szCs w:val="22"/>
        </w:rPr>
        <w:t xml:space="preserve"> previous</w:t>
      </w:r>
      <w:r w:rsidR="77E92360" w:rsidRPr="2E6577B7">
        <w:rPr>
          <w:rFonts w:ascii="Times New Roman" w:hAnsi="Times New Roman"/>
          <w:sz w:val="22"/>
          <w:szCs w:val="22"/>
        </w:rPr>
        <w:t xml:space="preserve"> </w:t>
      </w:r>
      <w:r w:rsidR="1D1994DE" w:rsidRPr="2E6577B7">
        <w:rPr>
          <w:rFonts w:ascii="Times New Roman" w:hAnsi="Times New Roman"/>
          <w:sz w:val="22"/>
          <w:szCs w:val="22"/>
        </w:rPr>
        <w:t xml:space="preserve">ownership and governing of </w:t>
      </w:r>
      <w:r w:rsidR="5CA99C0B" w:rsidRPr="2E6577B7">
        <w:rPr>
          <w:rFonts w:ascii="Times New Roman" w:hAnsi="Times New Roman"/>
          <w:sz w:val="22"/>
          <w:szCs w:val="22"/>
        </w:rPr>
        <w:t xml:space="preserve">what is now Canadian </w:t>
      </w:r>
      <w:r w:rsidR="5C628088" w:rsidRPr="2E6577B7">
        <w:rPr>
          <w:rFonts w:ascii="Times New Roman" w:hAnsi="Times New Roman"/>
          <w:sz w:val="22"/>
          <w:szCs w:val="22"/>
        </w:rPr>
        <w:t>territories</w:t>
      </w:r>
      <w:r w:rsidR="5CA99C0B" w:rsidRPr="2E6577B7">
        <w:rPr>
          <w:rFonts w:ascii="Times New Roman" w:hAnsi="Times New Roman"/>
          <w:sz w:val="22"/>
          <w:szCs w:val="22"/>
        </w:rPr>
        <w:t>.</w:t>
      </w:r>
    </w:p>
    <w:p w14:paraId="3DEADF2D" w14:textId="28B9BEFB" w:rsidR="005B1E04" w:rsidRPr="0068641A" w:rsidRDefault="72437969" w:rsidP="2E6577B7">
      <w:pPr>
        <w:spacing w:line="360" w:lineRule="auto"/>
        <w:ind w:firstLine="720"/>
        <w:rPr>
          <w:rFonts w:ascii="Times New Roman" w:hAnsi="Times New Roman"/>
          <w:sz w:val="22"/>
          <w:szCs w:val="22"/>
        </w:rPr>
      </w:pPr>
      <w:r w:rsidRPr="2E6577B7">
        <w:rPr>
          <w:rFonts w:ascii="Times New Roman" w:hAnsi="Times New Roman"/>
          <w:sz w:val="22"/>
          <w:szCs w:val="22"/>
        </w:rPr>
        <w:t>In the Central African Republic, nomadic herders known as the M’bororo Fulani</w:t>
      </w:r>
      <w:r w:rsidR="20A6EEFE" w:rsidRPr="2E6577B7">
        <w:rPr>
          <w:rFonts w:ascii="Times New Roman" w:hAnsi="Times New Roman"/>
          <w:sz w:val="22"/>
          <w:szCs w:val="22"/>
        </w:rPr>
        <w:t xml:space="preserve"> faced major issues after an insurgency in 2013. Rebel groups primarily attacked </w:t>
      </w:r>
      <w:r w:rsidR="3AE72FA1" w:rsidRPr="2E6577B7">
        <w:rPr>
          <w:rFonts w:ascii="Times New Roman" w:hAnsi="Times New Roman"/>
          <w:sz w:val="22"/>
          <w:szCs w:val="22"/>
        </w:rPr>
        <w:t xml:space="preserve">regions </w:t>
      </w:r>
      <w:r w:rsidR="0E95D869" w:rsidRPr="2E6577B7">
        <w:rPr>
          <w:rFonts w:ascii="Times New Roman" w:hAnsi="Times New Roman"/>
          <w:sz w:val="22"/>
          <w:szCs w:val="22"/>
        </w:rPr>
        <w:t xml:space="preserve">inhabited by the M’bororo Fulani populations. Nowadays, the majority of the M’bororo Fulani population </w:t>
      </w:r>
      <w:r w:rsidR="387B463B" w:rsidRPr="2E6577B7">
        <w:rPr>
          <w:rFonts w:ascii="Times New Roman" w:hAnsi="Times New Roman"/>
          <w:sz w:val="22"/>
          <w:szCs w:val="22"/>
        </w:rPr>
        <w:t>are Internally Displaced Persons</w:t>
      </w:r>
      <w:r w:rsidR="7668E54F" w:rsidRPr="2E6577B7">
        <w:rPr>
          <w:rFonts w:ascii="Times New Roman" w:hAnsi="Times New Roman"/>
          <w:sz w:val="22"/>
          <w:szCs w:val="22"/>
        </w:rPr>
        <w:t xml:space="preserve"> (</w:t>
      </w:r>
      <w:r w:rsidR="387B463B" w:rsidRPr="2E6577B7">
        <w:rPr>
          <w:rFonts w:ascii="Times New Roman" w:hAnsi="Times New Roman"/>
          <w:sz w:val="22"/>
          <w:szCs w:val="22"/>
        </w:rPr>
        <w:t>IDPs</w:t>
      </w:r>
      <w:r w:rsidR="4C7399E7" w:rsidRPr="2E6577B7">
        <w:rPr>
          <w:rFonts w:ascii="Times New Roman" w:hAnsi="Times New Roman"/>
          <w:sz w:val="22"/>
          <w:szCs w:val="22"/>
        </w:rPr>
        <w:t>)</w:t>
      </w:r>
      <w:r w:rsidR="397DE4B5" w:rsidRPr="2E6577B7">
        <w:rPr>
          <w:rFonts w:ascii="Times New Roman" w:hAnsi="Times New Roman"/>
          <w:sz w:val="22"/>
          <w:szCs w:val="22"/>
        </w:rPr>
        <w:t>,</w:t>
      </w:r>
      <w:r w:rsidR="387B463B" w:rsidRPr="2E6577B7">
        <w:rPr>
          <w:rFonts w:ascii="Times New Roman" w:hAnsi="Times New Roman"/>
          <w:sz w:val="22"/>
          <w:szCs w:val="22"/>
        </w:rPr>
        <w:t xml:space="preserve"> and lack employment. </w:t>
      </w:r>
      <w:r w:rsidR="2DC0C853" w:rsidRPr="2E6577B7">
        <w:rPr>
          <w:rFonts w:ascii="Times New Roman" w:hAnsi="Times New Roman"/>
          <w:sz w:val="22"/>
          <w:szCs w:val="22"/>
        </w:rPr>
        <w:t>Though much more action needs to be taken by the Central African Republic</w:t>
      </w:r>
      <w:r w:rsidR="7351B5AC" w:rsidRPr="2E6577B7">
        <w:rPr>
          <w:rFonts w:ascii="Times New Roman" w:hAnsi="Times New Roman"/>
          <w:sz w:val="22"/>
          <w:szCs w:val="22"/>
        </w:rPr>
        <w:t xml:space="preserve"> government</w:t>
      </w:r>
      <w:r w:rsidR="2DC0C853" w:rsidRPr="2E6577B7">
        <w:rPr>
          <w:rFonts w:ascii="Times New Roman" w:hAnsi="Times New Roman"/>
          <w:sz w:val="22"/>
          <w:szCs w:val="22"/>
        </w:rPr>
        <w:t xml:space="preserve"> when it comes to indigenous rights, progress has been made. For example, the Wildlife and Protected Areas Management Code, which </w:t>
      </w:r>
      <w:r w:rsidR="3891AA95" w:rsidRPr="2E6577B7">
        <w:rPr>
          <w:rFonts w:ascii="Times New Roman" w:hAnsi="Times New Roman"/>
          <w:sz w:val="22"/>
          <w:szCs w:val="22"/>
        </w:rPr>
        <w:t>included the protection of indigenous rights, was passed.</w:t>
      </w:r>
    </w:p>
    <w:p w14:paraId="6D3E53F8" w14:textId="75561A5E" w:rsidR="005B1E04" w:rsidRPr="0068641A" w:rsidRDefault="005B1E04" w:rsidP="2D2188B8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0E1F05FF" w14:textId="42AE7211" w:rsidR="005B1E04" w:rsidRPr="0068641A" w:rsidRDefault="005B1E04" w:rsidP="2D2188B8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2F9E97C4" w14:textId="77777777" w:rsidR="005B1E04" w:rsidRDefault="00126C80">
      <w:pPr>
        <w:pStyle w:val="SectionTitle"/>
        <w:rPr>
          <w:rFonts w:ascii="Times New Roman" w:eastAsia="Times New Roman" w:hAnsi="Times New Roman" w:cs="Times New Roman"/>
          <w:color w:val="548DD4"/>
          <w:sz w:val="22"/>
          <w:szCs w:val="22"/>
          <w:u w:color="548DD4"/>
        </w:rPr>
      </w:pPr>
      <w:r>
        <w:rPr>
          <w:rFonts w:ascii="Times New Roman" w:hAnsi="Times New Roman"/>
          <w:color w:val="548DD4"/>
          <w:sz w:val="22"/>
          <w:szCs w:val="22"/>
          <w:u w:color="548DD4"/>
        </w:rPr>
        <w:t>Relevant UN Treaties and Events</w:t>
      </w:r>
    </w:p>
    <w:p w14:paraId="608A13C7" w14:textId="4D566D82" w:rsidR="005B1E04" w:rsidRDefault="00241201">
      <w:pPr>
        <w:pStyle w:val="1"/>
        <w:numPr>
          <w:ilvl w:val="0"/>
          <w:numId w:val="4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241201">
        <w:rPr>
          <w:rFonts w:ascii="Times New Roman" w:hAnsi="Times New Roman"/>
          <w:sz w:val="22"/>
          <w:szCs w:val="22"/>
        </w:rPr>
        <w:t>United Nations Declaration on the rights of Indigenous Peoples (UNDRIP)</w:t>
      </w:r>
    </w:p>
    <w:p w14:paraId="07B3EEE5" w14:textId="4811AAD6" w:rsidR="00241201" w:rsidRPr="002361B1" w:rsidRDefault="00241201" w:rsidP="00241201">
      <w:pPr>
        <w:pStyle w:val="1"/>
        <w:numPr>
          <w:ilvl w:val="0"/>
          <w:numId w:val="4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241201">
        <w:rPr>
          <w:rFonts w:ascii="Times New Roman" w:hAnsi="Times New Roman"/>
          <w:sz w:val="22"/>
          <w:szCs w:val="22"/>
        </w:rPr>
        <w:t>Enhancing the Participation of Indigenous Peoples’ Representatives and Institutions in Meetings of Relevant United Nations Bodies on Issues Affecting Them</w:t>
      </w:r>
      <w:r>
        <w:rPr>
          <w:rFonts w:ascii="Times New Roman" w:hAnsi="Times New Roman"/>
          <w:sz w:val="22"/>
          <w:szCs w:val="22"/>
        </w:rPr>
        <w:t xml:space="preserve"> (</w:t>
      </w:r>
      <w:r w:rsidR="002361B1" w:rsidRPr="002361B1">
        <w:rPr>
          <w:rFonts w:ascii="Times New Roman" w:hAnsi="Times New Roman"/>
          <w:sz w:val="22"/>
          <w:szCs w:val="22"/>
        </w:rPr>
        <w:t>A/RES/71/32</w:t>
      </w:r>
      <w:r w:rsidR="002361B1">
        <w:rPr>
          <w:rFonts w:ascii="Times New Roman" w:hAnsi="Times New Roman"/>
          <w:sz w:val="22"/>
          <w:szCs w:val="22"/>
        </w:rPr>
        <w:t>1)</w:t>
      </w:r>
    </w:p>
    <w:p w14:paraId="68D3B299" w14:textId="1C1CE8D4" w:rsidR="002361B1" w:rsidRPr="00241201" w:rsidRDefault="002361B1" w:rsidP="00241201">
      <w:pPr>
        <w:pStyle w:val="1"/>
        <w:numPr>
          <w:ilvl w:val="0"/>
          <w:numId w:val="4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2361B1">
        <w:rPr>
          <w:rFonts w:ascii="Times New Roman" w:hAnsi="Times New Roman"/>
          <w:sz w:val="22"/>
          <w:szCs w:val="22"/>
        </w:rPr>
        <w:t>Rights of indigenous peoples</w:t>
      </w:r>
      <w:r>
        <w:rPr>
          <w:rFonts w:ascii="Times New Roman" w:hAnsi="Times New Roman"/>
          <w:sz w:val="22"/>
          <w:szCs w:val="22"/>
        </w:rPr>
        <w:t xml:space="preserve"> (</w:t>
      </w:r>
      <w:r w:rsidRPr="002361B1">
        <w:rPr>
          <w:rFonts w:ascii="Times New Roman" w:hAnsi="Times New Roman"/>
          <w:sz w:val="22"/>
          <w:szCs w:val="22"/>
        </w:rPr>
        <w:t>A/RES/76/148</w:t>
      </w:r>
      <w:r>
        <w:rPr>
          <w:rFonts w:ascii="Times New Roman" w:hAnsi="Times New Roman"/>
          <w:sz w:val="22"/>
          <w:szCs w:val="22"/>
        </w:rPr>
        <w:t>)</w:t>
      </w:r>
    </w:p>
    <w:p w14:paraId="2C25A3EB" w14:textId="77777777" w:rsidR="005B1E04" w:rsidRPr="00241201" w:rsidRDefault="005B1E04">
      <w:pPr>
        <w:pStyle w:val="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3B0E340E" w14:textId="77777777" w:rsidR="005B1E04" w:rsidRDefault="00126C80">
      <w:pPr>
        <w:pStyle w:val="SectionTitle"/>
        <w:rPr>
          <w:rFonts w:ascii="Times New Roman" w:eastAsia="Times New Roman" w:hAnsi="Times New Roman" w:cs="Times New Roman"/>
          <w:color w:val="548DD4"/>
          <w:u w:color="548DD4"/>
        </w:rPr>
      </w:pPr>
      <w:r>
        <w:rPr>
          <w:rFonts w:ascii="Times New Roman" w:hAnsi="Times New Roman"/>
          <w:color w:val="548DD4"/>
          <w:u w:color="548DD4"/>
        </w:rPr>
        <w:t>Possible Solutions</w:t>
      </w:r>
    </w:p>
    <w:p w14:paraId="2AEFD414" w14:textId="0FDDCE0F" w:rsidR="005B1E04" w:rsidRDefault="00126C80" w:rsidP="2D2188B8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ab/>
      </w:r>
      <w:r w:rsidR="1741EB15" w:rsidRPr="2D2188B8">
        <w:rPr>
          <w:rFonts w:ascii="Times New Roman" w:eastAsia="Times New Roman" w:hAnsi="Times New Roman" w:cs="Times New Roman"/>
          <w:sz w:val="22"/>
          <w:szCs w:val="22"/>
        </w:rPr>
        <w:t xml:space="preserve">Enshrining laws that </w:t>
      </w:r>
      <w:r w:rsidR="3AEB086E" w:rsidRPr="2D2188B8">
        <w:rPr>
          <w:rFonts w:ascii="Times New Roman" w:eastAsia="Times New Roman" w:hAnsi="Times New Roman" w:cs="Times New Roman"/>
          <w:sz w:val="22"/>
          <w:szCs w:val="22"/>
        </w:rPr>
        <w:t>protect the land right of indigenous people and prevent</w:t>
      </w:r>
      <w:r w:rsidR="1483BB53" w:rsidRPr="2D2188B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3AEB086E" w:rsidRPr="2D2188B8">
        <w:rPr>
          <w:rFonts w:ascii="Times New Roman" w:eastAsia="Times New Roman" w:hAnsi="Times New Roman" w:cs="Times New Roman"/>
          <w:sz w:val="22"/>
          <w:szCs w:val="22"/>
        </w:rPr>
        <w:t xml:space="preserve">the eviction on lands that the indigenous populations hold as sacred by private corporations and/or the government. This will make sure that a main issue today which is that land rights laws become less </w:t>
      </w:r>
      <w:r w:rsidR="73D62DEB" w:rsidRPr="2D2188B8">
        <w:rPr>
          <w:rFonts w:ascii="Times New Roman" w:eastAsia="Times New Roman" w:hAnsi="Times New Roman" w:cs="Times New Roman"/>
          <w:sz w:val="22"/>
          <w:szCs w:val="22"/>
        </w:rPr>
        <w:t xml:space="preserve">vague </w:t>
      </w:r>
      <w:r w:rsidR="3AEB086E" w:rsidRPr="2D2188B8">
        <w:rPr>
          <w:rFonts w:ascii="Times New Roman" w:eastAsia="Times New Roman" w:hAnsi="Times New Roman" w:cs="Times New Roman"/>
          <w:sz w:val="22"/>
          <w:szCs w:val="22"/>
        </w:rPr>
        <w:t xml:space="preserve">and more </w:t>
      </w:r>
      <w:r w:rsidR="3F17D2D1" w:rsidRPr="2D2188B8">
        <w:rPr>
          <w:rFonts w:ascii="Times New Roman" w:eastAsia="Times New Roman" w:hAnsi="Times New Roman" w:cs="Times New Roman"/>
          <w:sz w:val="22"/>
          <w:szCs w:val="22"/>
        </w:rPr>
        <w:t>specific</w:t>
      </w:r>
      <w:r w:rsidR="3AEB086E" w:rsidRPr="2D2188B8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08CBE39" w14:textId="3D567043" w:rsidR="1A0FB30D" w:rsidRDefault="1A0FB30D" w:rsidP="2D2188B8">
      <w:pPr>
        <w:spacing w:line="360" w:lineRule="auto"/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2D2188B8">
        <w:rPr>
          <w:rFonts w:ascii="Times New Roman" w:eastAsia="Times New Roman" w:hAnsi="Times New Roman" w:cs="Times New Roman"/>
          <w:sz w:val="22"/>
          <w:szCs w:val="22"/>
        </w:rPr>
        <w:t xml:space="preserve">Educating the wider public on </w:t>
      </w:r>
      <w:r w:rsidR="5A70025B" w:rsidRPr="2D2188B8"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 w:rsidR="6E97EA3A" w:rsidRPr="2D2188B8">
        <w:rPr>
          <w:rFonts w:ascii="Times New Roman" w:eastAsia="Times New Roman" w:hAnsi="Times New Roman" w:cs="Times New Roman"/>
          <w:sz w:val="22"/>
          <w:szCs w:val="22"/>
        </w:rPr>
        <w:t xml:space="preserve">histories of indigenous populations will increase awareness on the issues they face. Access to </w:t>
      </w:r>
      <w:r w:rsidR="3BB6BDA2" w:rsidRPr="2D2188B8">
        <w:rPr>
          <w:rFonts w:ascii="Times New Roman" w:eastAsia="Times New Roman" w:hAnsi="Times New Roman" w:cs="Times New Roman"/>
          <w:sz w:val="22"/>
          <w:szCs w:val="22"/>
        </w:rPr>
        <w:t xml:space="preserve">educational </w:t>
      </w:r>
      <w:r w:rsidR="6E97EA3A" w:rsidRPr="2D2188B8">
        <w:rPr>
          <w:rFonts w:ascii="Times New Roman" w:eastAsia="Times New Roman" w:hAnsi="Times New Roman" w:cs="Times New Roman"/>
          <w:sz w:val="22"/>
          <w:szCs w:val="22"/>
        </w:rPr>
        <w:t xml:space="preserve">resources </w:t>
      </w:r>
      <w:r w:rsidR="0E78BBFB" w:rsidRPr="2D2188B8">
        <w:rPr>
          <w:rFonts w:ascii="Times New Roman" w:eastAsia="Times New Roman" w:hAnsi="Times New Roman" w:cs="Times New Roman"/>
          <w:sz w:val="22"/>
          <w:szCs w:val="22"/>
        </w:rPr>
        <w:t xml:space="preserve">that reveals </w:t>
      </w:r>
      <w:r w:rsidR="6E97EA3A" w:rsidRPr="2D2188B8">
        <w:rPr>
          <w:rFonts w:ascii="Times New Roman" w:eastAsia="Times New Roman" w:hAnsi="Times New Roman" w:cs="Times New Roman"/>
          <w:sz w:val="22"/>
          <w:szCs w:val="22"/>
        </w:rPr>
        <w:t xml:space="preserve">to the issues that </w:t>
      </w:r>
      <w:r w:rsidR="4BB0F171" w:rsidRPr="2D2188B8">
        <w:rPr>
          <w:rFonts w:ascii="Times New Roman" w:eastAsia="Times New Roman" w:hAnsi="Times New Roman" w:cs="Times New Roman"/>
          <w:sz w:val="22"/>
          <w:szCs w:val="22"/>
        </w:rPr>
        <w:t>native population face is oftentimes limited. For example</w:t>
      </w:r>
      <w:r w:rsidR="4A4ED352" w:rsidRPr="2D2188B8">
        <w:rPr>
          <w:rFonts w:ascii="Times New Roman" w:eastAsia="Times New Roman" w:hAnsi="Times New Roman" w:cs="Times New Roman"/>
          <w:sz w:val="22"/>
          <w:szCs w:val="22"/>
        </w:rPr>
        <w:t xml:space="preserve">, the acclaimed novel </w:t>
      </w:r>
      <w:r w:rsidR="4A4ED352" w:rsidRPr="2D2188B8">
        <w:rPr>
          <w:rFonts w:ascii="Times New Roman" w:eastAsia="Times New Roman" w:hAnsi="Times New Roman" w:cs="Times New Roman"/>
          <w:i/>
          <w:iCs/>
          <w:sz w:val="22"/>
          <w:szCs w:val="22"/>
        </w:rPr>
        <w:t>The Absolutely True Diary of a Part-Time Indian</w:t>
      </w:r>
      <w:r w:rsidR="4A4ED352" w:rsidRPr="2D2188B8">
        <w:rPr>
          <w:rFonts w:ascii="Times New Roman" w:eastAsia="Times New Roman" w:hAnsi="Times New Roman" w:cs="Times New Roman"/>
          <w:sz w:val="22"/>
          <w:szCs w:val="22"/>
        </w:rPr>
        <w:t xml:space="preserve"> by Sherman Alexie</w:t>
      </w:r>
      <w:r w:rsidR="028D2220" w:rsidRPr="2D2188B8">
        <w:rPr>
          <w:rFonts w:ascii="Times New Roman" w:eastAsia="Times New Roman" w:hAnsi="Times New Roman" w:cs="Times New Roman"/>
          <w:sz w:val="22"/>
          <w:szCs w:val="22"/>
        </w:rPr>
        <w:t>, a candid look into the life of Native Americans,</w:t>
      </w:r>
      <w:r w:rsidR="4A4ED352" w:rsidRPr="2D2188B8">
        <w:rPr>
          <w:rFonts w:ascii="Times New Roman" w:eastAsia="Times New Roman" w:hAnsi="Times New Roman" w:cs="Times New Roman"/>
          <w:sz w:val="22"/>
          <w:szCs w:val="22"/>
        </w:rPr>
        <w:t xml:space="preserve"> was the 5</w:t>
      </w:r>
      <w:r w:rsidR="4A4ED352" w:rsidRPr="2D2188B8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="4A4ED352" w:rsidRPr="2D2188B8">
        <w:rPr>
          <w:rFonts w:ascii="Times New Roman" w:eastAsia="Times New Roman" w:hAnsi="Times New Roman" w:cs="Times New Roman"/>
          <w:sz w:val="22"/>
          <w:szCs w:val="22"/>
        </w:rPr>
        <w:t xml:space="preserve"> most c</w:t>
      </w:r>
      <w:r w:rsidR="6B4F0701" w:rsidRPr="2D2188B8">
        <w:rPr>
          <w:rFonts w:ascii="Times New Roman" w:eastAsia="Times New Roman" w:hAnsi="Times New Roman" w:cs="Times New Roman"/>
          <w:sz w:val="22"/>
          <w:szCs w:val="22"/>
        </w:rPr>
        <w:t>hallenged book in America.</w:t>
      </w:r>
      <w:r w:rsidR="55969A12" w:rsidRPr="2D2188B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2582441C" w:rsidRPr="2D2188B8">
        <w:rPr>
          <w:rFonts w:ascii="Times New Roman" w:eastAsia="Times New Roman" w:hAnsi="Times New Roman" w:cs="Times New Roman"/>
          <w:sz w:val="22"/>
          <w:szCs w:val="22"/>
        </w:rPr>
        <w:t xml:space="preserve">Issues has also been identified regarding misinformation and lack of information within the American education system when it comes to Native American </w:t>
      </w:r>
      <w:r w:rsidR="34D19181" w:rsidRPr="2D2188B8">
        <w:rPr>
          <w:rFonts w:ascii="Times New Roman" w:eastAsia="Times New Roman" w:hAnsi="Times New Roman" w:cs="Times New Roman"/>
          <w:sz w:val="22"/>
          <w:szCs w:val="22"/>
        </w:rPr>
        <w:t>h</w:t>
      </w:r>
      <w:r w:rsidR="2582441C" w:rsidRPr="2D2188B8">
        <w:rPr>
          <w:rFonts w:ascii="Times New Roman" w:eastAsia="Times New Roman" w:hAnsi="Times New Roman" w:cs="Times New Roman"/>
          <w:sz w:val="22"/>
          <w:szCs w:val="22"/>
        </w:rPr>
        <w:t>istory</w:t>
      </w:r>
      <w:r w:rsidR="2A192D88" w:rsidRPr="2D2188B8">
        <w:rPr>
          <w:rFonts w:ascii="Times New Roman" w:eastAsia="Times New Roman" w:hAnsi="Times New Roman" w:cs="Times New Roman"/>
          <w:sz w:val="22"/>
          <w:szCs w:val="22"/>
        </w:rPr>
        <w:t>.</w:t>
      </w:r>
      <w:r w:rsidR="23F1E069" w:rsidRPr="2D2188B8">
        <w:rPr>
          <w:rFonts w:ascii="Times New Roman" w:eastAsia="Times New Roman" w:hAnsi="Times New Roman" w:cs="Times New Roman"/>
          <w:sz w:val="22"/>
          <w:szCs w:val="22"/>
        </w:rPr>
        <w:t xml:space="preserve"> The improvement of curriculum pertaining to indigenous population history will greatly help awareness of the issues.</w:t>
      </w:r>
    </w:p>
    <w:p w14:paraId="7B7E234C" w14:textId="1A6F1289" w:rsidR="2FBDC19B" w:rsidRDefault="55BB57E8" w:rsidP="2E6577B7">
      <w:pPr>
        <w:spacing w:line="360" w:lineRule="auto"/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2E6577B7">
        <w:rPr>
          <w:rFonts w:ascii="Times New Roman" w:eastAsia="Times New Roman" w:hAnsi="Times New Roman" w:cs="Times New Roman"/>
          <w:sz w:val="22"/>
          <w:szCs w:val="22"/>
        </w:rPr>
        <w:lastRenderedPageBreak/>
        <w:t>Including</w:t>
      </w:r>
      <w:r w:rsidR="0EF67ADF" w:rsidRPr="2E6577B7">
        <w:rPr>
          <w:rFonts w:ascii="Times New Roman" w:eastAsia="Times New Roman" w:hAnsi="Times New Roman" w:cs="Times New Roman"/>
          <w:sz w:val="22"/>
          <w:szCs w:val="22"/>
        </w:rPr>
        <w:t xml:space="preserve"> native </w:t>
      </w:r>
      <w:r w:rsidR="12B350E1" w:rsidRPr="2E6577B7">
        <w:rPr>
          <w:rFonts w:ascii="Times New Roman" w:eastAsia="Times New Roman" w:hAnsi="Times New Roman" w:cs="Times New Roman"/>
          <w:sz w:val="22"/>
          <w:szCs w:val="22"/>
        </w:rPr>
        <w:t>populations</w:t>
      </w:r>
      <w:r w:rsidR="0EF67ADF" w:rsidRPr="2E6577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7F5CE065" w:rsidRPr="2E6577B7">
        <w:rPr>
          <w:rFonts w:ascii="Times New Roman" w:eastAsia="Times New Roman" w:hAnsi="Times New Roman" w:cs="Times New Roman"/>
          <w:sz w:val="22"/>
          <w:szCs w:val="22"/>
        </w:rPr>
        <w:t xml:space="preserve">within political bodies and discussions can prove hugely beneficial. Their beliefs surrounding nature </w:t>
      </w:r>
      <w:r w:rsidR="135B0673" w:rsidRPr="2E6577B7">
        <w:rPr>
          <w:rFonts w:ascii="Times New Roman" w:eastAsia="Times New Roman" w:hAnsi="Times New Roman" w:cs="Times New Roman"/>
          <w:sz w:val="22"/>
          <w:szCs w:val="22"/>
        </w:rPr>
        <w:t xml:space="preserve">makes them care for them deeply. For example, </w:t>
      </w:r>
      <w:r w:rsidR="7ED20A81" w:rsidRPr="2E6577B7">
        <w:rPr>
          <w:rFonts w:ascii="Times New Roman" w:eastAsia="Times New Roman" w:hAnsi="Times New Roman" w:cs="Times New Roman"/>
          <w:sz w:val="22"/>
          <w:szCs w:val="22"/>
        </w:rPr>
        <w:t>Brazilian</w:t>
      </w:r>
      <w:r w:rsidR="135B0673" w:rsidRPr="2E6577B7">
        <w:rPr>
          <w:rFonts w:ascii="Times New Roman" w:eastAsia="Times New Roman" w:hAnsi="Times New Roman" w:cs="Times New Roman"/>
          <w:sz w:val="22"/>
          <w:szCs w:val="22"/>
        </w:rPr>
        <w:t xml:space="preserve"> indigenous populations have </w:t>
      </w:r>
      <w:r w:rsidR="7EE1A039" w:rsidRPr="2E6577B7">
        <w:rPr>
          <w:rFonts w:ascii="Times New Roman" w:eastAsia="Times New Roman" w:hAnsi="Times New Roman" w:cs="Times New Roman"/>
          <w:sz w:val="22"/>
          <w:szCs w:val="22"/>
        </w:rPr>
        <w:t xml:space="preserve">greatly opposed plans to mine and </w:t>
      </w:r>
      <w:r w:rsidR="7D3743A5" w:rsidRPr="2E6577B7">
        <w:rPr>
          <w:rFonts w:ascii="Times New Roman" w:eastAsia="Times New Roman" w:hAnsi="Times New Roman" w:cs="Times New Roman"/>
          <w:sz w:val="22"/>
          <w:szCs w:val="22"/>
        </w:rPr>
        <w:t xml:space="preserve">extraction of oil on indigenous lands. </w:t>
      </w:r>
      <w:r w:rsidR="0C091924" w:rsidRPr="2E6577B7">
        <w:rPr>
          <w:rFonts w:ascii="Times New Roman" w:eastAsia="Times New Roman" w:hAnsi="Times New Roman" w:cs="Times New Roman"/>
          <w:sz w:val="22"/>
          <w:szCs w:val="22"/>
        </w:rPr>
        <w:t>The need for their voice in political organs then becomes hugely beneficial.</w:t>
      </w:r>
      <w:r w:rsidR="2A17C2CA" w:rsidRPr="2E6577B7">
        <w:rPr>
          <w:rFonts w:ascii="Times New Roman" w:eastAsia="Times New Roman" w:hAnsi="Times New Roman" w:cs="Times New Roman"/>
          <w:sz w:val="22"/>
          <w:szCs w:val="22"/>
        </w:rPr>
        <w:t xml:space="preserve"> Quotas </w:t>
      </w:r>
      <w:r w:rsidR="52F17F43" w:rsidRPr="2E6577B7">
        <w:rPr>
          <w:rFonts w:ascii="Times New Roman" w:eastAsia="Times New Roman" w:hAnsi="Times New Roman" w:cs="Times New Roman"/>
          <w:sz w:val="22"/>
          <w:szCs w:val="22"/>
        </w:rPr>
        <w:t>in political organs may prove greatly beneficial towards political representation. Encouraging native populations to actively participate in local politics or town halls also could be ways to increase political representation.</w:t>
      </w:r>
    </w:p>
    <w:p w14:paraId="4DA7D8AF" w14:textId="77777777" w:rsidR="005B1E04" w:rsidRDefault="005B1E04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50C8AE86" w14:textId="7F3E4551" w:rsidR="005B1E04" w:rsidRDefault="69005FCB" w:rsidP="00EE3EFA">
      <w:pPr>
        <w:pStyle w:val="SectionTitle"/>
        <w:rPr>
          <w:rFonts w:ascii="Times New Roman" w:hAnsi="Times New Roman"/>
          <w:color w:val="548DD4"/>
          <w:u w:color="548DD4"/>
        </w:rPr>
      </w:pPr>
      <w:r w:rsidRPr="2E6577B7">
        <w:rPr>
          <w:rFonts w:ascii="Times New Roman" w:hAnsi="Times New Roman"/>
          <w:color w:val="548DD4"/>
        </w:rPr>
        <w:t>Bi</w:t>
      </w:r>
      <w:bookmarkStart w:id="0" w:name="_GoBack"/>
      <w:bookmarkEnd w:id="0"/>
      <w:r w:rsidRPr="2E6577B7">
        <w:rPr>
          <w:rFonts w:ascii="Times New Roman" w:hAnsi="Times New Roman"/>
          <w:color w:val="548DD4"/>
        </w:rPr>
        <w:t>bliography</w:t>
      </w:r>
    </w:p>
    <w:p w14:paraId="416BD12B" w14:textId="09E63666" w:rsidR="2BE0EB6B" w:rsidRDefault="2BE0EB6B" w:rsidP="2D2188B8">
      <w:pPr>
        <w:pStyle w:val="NormalWeb"/>
        <w:ind w:left="567" w:hanging="567"/>
      </w:pPr>
      <w:r>
        <w:t xml:space="preserve">Agence France-Presse. “Pope Francis Says Canada Trip Showed He May Need to Retire.” The Guardian, Guardian News and Media, 30 July 2022, https://www.theguardian.com/world/2022/jul/30/pope-francis-says-canada-trip-showed-he-may-need-to-retire. </w:t>
      </w:r>
    </w:p>
    <w:p w14:paraId="668DFEB7" w14:textId="4850184D" w:rsidR="2BE0EB6B" w:rsidRDefault="2BE0EB6B" w:rsidP="2D2188B8">
      <w:pPr>
        <w:pStyle w:val="NormalWeb"/>
        <w:ind w:left="567" w:hanging="567"/>
      </w:pPr>
      <w:r>
        <w:t xml:space="preserve">Boddy-Evans, Alistair. “Why Was Africa so Rapidly Colonized?” ThoughtCo, ThoughtCo, 2 Aug. 2019, https://www.thoughtco.com/what-caused-the-scramble-for-africa-43730. </w:t>
      </w:r>
    </w:p>
    <w:p w14:paraId="17190905" w14:textId="5760CB9F" w:rsidR="2BE0EB6B" w:rsidRDefault="2BE0EB6B" w:rsidP="2D2188B8">
      <w:pPr>
        <w:pStyle w:val="NormalWeb"/>
        <w:ind w:left="567" w:hanging="567"/>
      </w:pPr>
      <w:r>
        <w:t xml:space="preserve">Gunn, Brena L. “Ignored to Death: Systemic Racism in the Canadian Healthcare System.” OHCHR, United Nations Office of the United Nations High Commissioner for Human Rights, https://www.ohchr.org/sites/default/files/Documents/Issues/IPeoples/EMRIP/Health/UniversityManitoba.pdf. </w:t>
      </w:r>
    </w:p>
    <w:p w14:paraId="2AF0B6ED" w14:textId="3AEB81AA" w:rsidR="2BE0EB6B" w:rsidRDefault="2580CC43" w:rsidP="2D2188B8">
      <w:pPr>
        <w:pStyle w:val="NormalWeb"/>
        <w:ind w:left="567" w:hanging="567"/>
      </w:pPr>
      <w:r>
        <w:t xml:space="preserve">“Indigenous Peoples.” Amnesty International, Amnesty International, 10 Aug. 2022, https://www.amnesty.org/en/what-we-do/indigenous-peoples/. </w:t>
      </w:r>
    </w:p>
    <w:p w14:paraId="415253BE" w14:textId="14D22B50" w:rsidR="23A2DC2E" w:rsidRDefault="23A2DC2E" w:rsidP="2E6577B7">
      <w:pPr>
        <w:pStyle w:val="NormalWeb"/>
        <w:ind w:left="567" w:hanging="567"/>
      </w:pPr>
      <w:r>
        <w:t>“Indigenous Peoples in the United States.” International Work Group for Indigenous Affairs, https://www.iwgia.org/en/usa.html.</w:t>
      </w:r>
    </w:p>
    <w:p w14:paraId="34DF3C08" w14:textId="13190146" w:rsidR="2BE0EB6B" w:rsidRDefault="2BE0EB6B" w:rsidP="2D2188B8">
      <w:pPr>
        <w:pStyle w:val="NormalWeb"/>
        <w:ind w:left="567" w:hanging="567"/>
      </w:pPr>
      <w:r>
        <w:t xml:space="preserve">Luxton, John. “Maori Policy Initiatives.” The Beehive, New Zealand Government, 1 Oct. 1996, https://www.beehive.govt.nz/feature/maori-policy-initiatives. </w:t>
      </w:r>
    </w:p>
    <w:p w14:paraId="1409F53A" w14:textId="154DB437" w:rsidR="2BE0EB6B" w:rsidRDefault="2BE0EB6B" w:rsidP="2D2188B8">
      <w:pPr>
        <w:pStyle w:val="NormalWeb"/>
        <w:ind w:left="567" w:hanging="567"/>
      </w:pPr>
      <w:r>
        <w:t xml:space="preserve">Mathamale, Jean Jacques Urbain. “The Indigenous World 2021: Central African Republic.” IWGIA, International Work Group for Indigenous Affairs, 18 Mar. 2021, https://iwgia.org/en/central-african-republic/4209-iw-2021-central-african-republic.html. </w:t>
      </w:r>
    </w:p>
    <w:p w14:paraId="0238701E" w14:textId="43D17FF4" w:rsidR="2BE0EB6B" w:rsidRDefault="2580CC43" w:rsidP="2D2188B8">
      <w:pPr>
        <w:pStyle w:val="NormalWeb"/>
        <w:ind w:left="567" w:hanging="567"/>
      </w:pPr>
      <w:r>
        <w:t xml:space="preserve">Michalopoulos, Stelios, and Elias Papaioannou. “The Long-Run Effects of the Scramble for Africa.” CEPR, 6 Jan. 2012, https://cepr.org/voxeu/columns/long-run-effects-scramble-africa-0. </w:t>
      </w:r>
    </w:p>
    <w:p w14:paraId="48018F03" w14:textId="5F680828" w:rsidR="52FE41E8" w:rsidRDefault="52FE41E8" w:rsidP="2E6577B7">
      <w:pPr>
        <w:pStyle w:val="NormalWeb"/>
        <w:ind w:left="567" w:hanging="567"/>
      </w:pPr>
      <w:r>
        <w:t>“Museums: Last Week Tonight with John Oliver (HBO) .” Performance by John Oliver, YouTube, LastWeekTonight, 2 Oct. 2022, https://www.youtube.com/watch?v=eJPLiT1kCSM. Accessed 4 Oct. 2022.</w:t>
      </w:r>
    </w:p>
    <w:p w14:paraId="58CB0584" w14:textId="637AE5F7" w:rsidR="2BE0EB6B" w:rsidRDefault="2BE0EB6B" w:rsidP="2D2188B8">
      <w:pPr>
        <w:pStyle w:val="NormalWeb"/>
        <w:ind w:left="567" w:hanging="567"/>
      </w:pPr>
      <w:r>
        <w:t xml:space="preserve">“Partition of Africa.” Encyclopædia Britannica, Encyclopædia Britannica, Inc., https://www.britannica.com/topic/Western-colonialism/Partition-of-Africa. </w:t>
      </w:r>
    </w:p>
    <w:p w14:paraId="553949B9" w14:textId="4681A423" w:rsidR="2BE0EB6B" w:rsidRDefault="2BE0EB6B" w:rsidP="2D2188B8">
      <w:pPr>
        <w:pStyle w:val="NormalWeb"/>
        <w:ind w:left="567" w:hanging="567"/>
      </w:pPr>
      <w:r>
        <w:t xml:space="preserve">“Principles Respecting the Government of Canada's Relationship with Indigenous Peoples.” Government of Canada, https://www.justice.gc.ca/eng/csj-sjc/principles-principes.html. </w:t>
      </w:r>
    </w:p>
    <w:p w14:paraId="5291060D" w14:textId="231231B0" w:rsidR="2BE0EB6B" w:rsidRDefault="2BE0EB6B" w:rsidP="2D2188B8">
      <w:pPr>
        <w:pStyle w:val="NormalWeb"/>
        <w:ind w:left="567" w:hanging="567"/>
      </w:pPr>
      <w:r>
        <w:lastRenderedPageBreak/>
        <w:t xml:space="preserve">“Protected Areas and Indigenous Peoples' Rights: Amnesty International Submission to the Special Rapporteur on the Rights of Indigenous Peoples.” Amnesty International, 13 June 2022, https://www.amnesty.org/en/documents/ior40/5481/2022/en/. </w:t>
      </w:r>
    </w:p>
    <w:p w14:paraId="57ABDDCC" w14:textId="0A32DC57" w:rsidR="2BE0EB6B" w:rsidRDefault="2BE0EB6B" w:rsidP="2D2188B8">
      <w:pPr>
        <w:pStyle w:val="NormalWeb"/>
        <w:ind w:left="567" w:hanging="567"/>
      </w:pPr>
      <w:r>
        <w:t xml:space="preserve">“The Scramble for Africa.” St John's College, University of Cambridge, https://www.joh.cam.ac.uk/library/library_exhibitions/schoolresources/exploration/scramble_for_africa. </w:t>
      </w:r>
    </w:p>
    <w:p w14:paraId="40AB1FAF" w14:textId="62A6189E" w:rsidR="2BE0EB6B" w:rsidRDefault="2BE0EB6B" w:rsidP="2D2188B8">
      <w:pPr>
        <w:pStyle w:val="NormalWeb"/>
        <w:ind w:left="567" w:hanging="567"/>
      </w:pPr>
      <w:r>
        <w:t xml:space="preserve">Scribner, Herb. “After Canada Trip, Pope Francis Says He Is Considering Retirement.” Axios, 30 July 2022, https://www.axios.com/2022/07/30/pope-francis-retire-resign-canada-visit. </w:t>
      </w:r>
    </w:p>
    <w:p w14:paraId="417544EF" w14:textId="5011C72A" w:rsidR="2BE0EB6B" w:rsidRDefault="2BE0EB6B" w:rsidP="2D2188B8">
      <w:pPr>
        <w:pStyle w:val="NormalWeb"/>
        <w:ind w:left="567" w:hanging="567"/>
      </w:pPr>
      <w:r>
        <w:t xml:space="preserve">“Six Native Politicians Currently Serving in Congress.” Vision Maker Media, https://visionmakermedia.org/six-native-politicians-currently-serving-in-congress. </w:t>
      </w:r>
    </w:p>
    <w:p w14:paraId="0681CE72" w14:textId="5018713E" w:rsidR="2BE0EB6B" w:rsidRDefault="2BE0EB6B" w:rsidP="2D2188B8">
      <w:pPr>
        <w:pStyle w:val="NormalWeb"/>
        <w:ind w:left="567" w:hanging="567"/>
      </w:pPr>
      <w:r>
        <w:t xml:space="preserve">Solomon, Danyelle, et al. “Systemic Inequality: Displacement, Exclusion, and Segregation.” Center for American Progress, 7 Aug. 2019, https://www.americanprogress.org/article/systemic-inequality-displacement-exclusion-segregation/. </w:t>
      </w:r>
    </w:p>
    <w:p w14:paraId="18A7950D" w14:textId="0F71EA74" w:rsidR="2BE0EB6B" w:rsidRDefault="2BE0EB6B" w:rsidP="2D2188B8">
      <w:pPr>
        <w:pStyle w:val="NormalWeb"/>
        <w:ind w:left="567" w:hanging="567"/>
      </w:pPr>
      <w:r>
        <w:t xml:space="preserve">“Top 10 Most Challenged Books Lists.” ALA Office for Intellectual Freedom, American Library Association, https://www.ala.org/advocacy/bbooks/frequentlychallengedbooks/top10. </w:t>
      </w:r>
    </w:p>
    <w:p w14:paraId="031FC3F0" w14:textId="453F44C7" w:rsidR="2BE0EB6B" w:rsidRDefault="2BE0EB6B" w:rsidP="2D2188B8">
      <w:pPr>
        <w:pStyle w:val="NormalWeb"/>
        <w:ind w:left="567" w:hanging="567"/>
      </w:pPr>
      <w:r>
        <w:t xml:space="preserve">Webster, Richard A. “Western Colonialism.” Encyclopædia Britannica, Encyclopædia Britannica, Inc., https://www.britannica.com/topic/Western-colonialism. </w:t>
      </w:r>
    </w:p>
    <w:p w14:paraId="5F80FB1E" w14:textId="3725B9A3" w:rsidR="2BE0EB6B" w:rsidRDefault="2BE0EB6B" w:rsidP="2D2188B8">
      <w:pPr>
        <w:pStyle w:val="NormalWeb"/>
        <w:ind w:left="567" w:hanging="567"/>
      </w:pPr>
      <w:r>
        <w:t>Whisnant, Sophie. “Hidden History: How the Education System Overlooks Harsh Realities of Natives Past and Present.” UNC Media Hub, 7 Mar. 2019, http://mediahub.unc.edu/hidden-history-education-system-overlooks-harsh-realities-natives-past-present/.</w:t>
      </w:r>
    </w:p>
    <w:sectPr w:rsidR="2BE0EB6B">
      <w:headerReference w:type="default" r:id="rId10"/>
      <w:footerReference w:type="default" r:id="rId11"/>
      <w:pgSz w:w="11900" w:h="16840"/>
      <w:pgMar w:top="1134" w:right="843" w:bottom="1134" w:left="851" w:header="708" w:footer="708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16CB5F3" w16cid:durableId="5BAD47BB"/>
  <w16cid:commentId w16cid:paraId="58C07D84" w16cid:durableId="3A87ED50"/>
  <w16cid:commentId w16cid:paraId="3500BCE3" w16cid:durableId="0418A4B7"/>
  <w16cid:commentId w16cid:paraId="58DF9480" w16cid:durableId="0863ED0D"/>
  <w16cid:commentId w16cid:paraId="321F3227" w16cid:durableId="1965C452"/>
  <w16cid:commentId w16cid:paraId="5D3C0295" w16cid:durableId="3B40695E"/>
  <w16cid:commentId w16cid:paraId="3F30462E" w16cid:durableId="26C4E445"/>
  <w16cid:commentId w16cid:paraId="20FEA459" w16cid:durableId="747CF492"/>
  <w16cid:commentId w16cid:paraId="597E4577" w16cid:durableId="7FD2BB26"/>
  <w16cid:commentId w16cid:paraId="643C2773" w16cid:durableId="32181562"/>
  <w16cid:commentId w16cid:paraId="6B7A97D0" w16cid:durableId="4946A439"/>
  <w16cid:commentId w16cid:paraId="7C51834F" w16cid:durableId="3B616B52"/>
  <w16cid:commentId w16cid:paraId="489A7252" w16cid:durableId="26C4E44F"/>
  <w16cid:commentId w16cid:paraId="24ED1A2F" w16cid:durableId="26C4E450"/>
  <w16cid:commentId w16cid:paraId="5FA780AD" w16cid:durableId="4A7D2D6A"/>
  <w16cid:commentId w16cid:paraId="265AB4D1" w16cid:durableId="7981910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92A40" w14:textId="77777777" w:rsidR="00202FF4" w:rsidRDefault="00202FF4">
      <w:pPr>
        <w:spacing w:after="0"/>
      </w:pPr>
      <w:r>
        <w:separator/>
      </w:r>
    </w:p>
  </w:endnote>
  <w:endnote w:type="continuationSeparator" w:id="0">
    <w:p w14:paraId="6254CCC9" w14:textId="77777777" w:rsidR="00202FF4" w:rsidRDefault="00202F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3D37A" w14:textId="77777777" w:rsidR="005B1E04" w:rsidRDefault="00126C80">
    <w:pPr>
      <w:pStyle w:val="Footer"/>
      <w:jc w:val="right"/>
    </w:pPr>
    <w:r>
      <w:rPr>
        <w:rFonts w:ascii="Times New Roman" w:hAnsi="Times New Roman"/>
        <w:b/>
        <w:bCs/>
        <w:sz w:val="18"/>
        <w:szCs w:val="18"/>
      </w:rPr>
      <w:t>SHASMUN X Student Officer</w:t>
    </w:r>
    <w:r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b/>
        <w:bCs/>
        <w:sz w:val="18"/>
        <w:szCs w:val="18"/>
      </w:rPr>
      <w:t>Research Report</w:t>
    </w:r>
    <w:r>
      <w:rPr>
        <w:rFonts w:ascii="Times New Roman" w:hAnsi="Times New Roman"/>
        <w:sz w:val="18"/>
        <w:szCs w:val="18"/>
      </w:rPr>
      <w:t xml:space="preserve"> | Page </w:t>
    </w:r>
    <w:r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 xml:space="preserve"> PAGE </w:instrText>
    </w:r>
    <w:r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DF633D">
      <w:rPr>
        <w:rFonts w:ascii="Times New Roman" w:eastAsia="Times New Roman" w:hAnsi="Times New Roman" w:cs="Times New Roman"/>
        <w:noProof/>
        <w:sz w:val="18"/>
        <w:szCs w:val="18"/>
      </w:rPr>
      <w:t>1</w:t>
    </w:r>
    <w:r>
      <w:rPr>
        <w:rFonts w:ascii="Times New Roman" w:eastAsia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of </w:t>
    </w:r>
    <w:r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 xml:space="preserve"> NUMPAGES </w:instrText>
    </w:r>
    <w:r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DF633D">
      <w:rPr>
        <w:rFonts w:ascii="Times New Roman" w:eastAsia="Times New Roman" w:hAnsi="Times New Roman" w:cs="Times New Roman"/>
        <w:noProof/>
        <w:sz w:val="18"/>
        <w:szCs w:val="18"/>
      </w:rPr>
      <w:t>6</w:t>
    </w:r>
    <w:r>
      <w:rPr>
        <w:rFonts w:ascii="Times New Roman" w:eastAsia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33AB4" w14:textId="77777777" w:rsidR="00202FF4" w:rsidRDefault="00202FF4">
      <w:pPr>
        <w:spacing w:after="0"/>
      </w:pPr>
      <w:r>
        <w:separator/>
      </w:r>
    </w:p>
  </w:footnote>
  <w:footnote w:type="continuationSeparator" w:id="0">
    <w:p w14:paraId="73B27390" w14:textId="77777777" w:rsidR="00202FF4" w:rsidRDefault="00202F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5E347" w14:textId="77777777" w:rsidR="005B1E04" w:rsidRDefault="00126C80">
    <w:pPr>
      <w:pStyle w:val="Header"/>
      <w:jc w:val="right"/>
    </w:pPr>
    <w:r>
      <w:rPr>
        <w:rFonts w:ascii="Times New Roman" w:hAnsi="Times New Roman"/>
        <w:b/>
        <w:bCs/>
        <w:sz w:val="18"/>
        <w:szCs w:val="18"/>
      </w:rPr>
      <w:t xml:space="preserve">Shanghai American School Pudong Model United Nations </w:t>
    </w:r>
    <w:r>
      <w:rPr>
        <w:rFonts w:ascii="Times New Roman" w:hAnsi="Times New Roman"/>
        <w:b/>
        <w:bCs/>
        <w:color w:val="548DD4"/>
        <w:sz w:val="18"/>
        <w:szCs w:val="18"/>
        <w:u w:color="548DD4"/>
      </w:rPr>
      <w:t>2022</w:t>
    </w:r>
  </w:p>
</w:hdr>
</file>

<file path=word/intelligence2.xml><?xml version="1.0" encoding="utf-8"?>
<int2:intelligence xmlns:int2="http://schemas.microsoft.com/office/intelligence/2020/intelligence">
  <int2:observations>
    <int2:textHash int2:hashCode="SFMWyurcLA+LWO" int2:id="40H6mxYY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91090"/>
    <w:multiLevelType w:val="hybridMultilevel"/>
    <w:tmpl w:val="45BA4448"/>
    <w:styleLink w:val="ImportedStyle1"/>
    <w:lvl w:ilvl="0" w:tplc="E2625A1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1C41BE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561D0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527DC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4872F4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26527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36CE1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FA39E2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8270C0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76C3F13"/>
    <w:multiLevelType w:val="hybridMultilevel"/>
    <w:tmpl w:val="45BA4448"/>
    <w:numStyleLink w:val="ImportedStyle1"/>
  </w:abstractNum>
  <w:abstractNum w:abstractNumId="2">
    <w:nsid w:val="7BB92FDD"/>
    <w:multiLevelType w:val="hybridMultilevel"/>
    <w:tmpl w:val="E99CC842"/>
    <w:numStyleLink w:val="ImportedStyle2"/>
  </w:abstractNum>
  <w:abstractNum w:abstractNumId="3">
    <w:nsid w:val="7F413503"/>
    <w:multiLevelType w:val="hybridMultilevel"/>
    <w:tmpl w:val="E99CC842"/>
    <w:styleLink w:val="ImportedStyle2"/>
    <w:lvl w:ilvl="0" w:tplc="1ABE2C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64A2"/>
        <w:spacing w:val="0"/>
        <w:w w:val="100"/>
        <w:kern w:val="0"/>
        <w:position w:val="0"/>
        <w:highlight w:val="none"/>
        <w:vertAlign w:val="baseline"/>
      </w:rPr>
    </w:lvl>
    <w:lvl w:ilvl="1" w:tplc="727803D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64A2"/>
        <w:spacing w:val="0"/>
        <w:w w:val="100"/>
        <w:kern w:val="0"/>
        <w:position w:val="0"/>
        <w:highlight w:val="none"/>
        <w:vertAlign w:val="baseline"/>
      </w:rPr>
    </w:lvl>
    <w:lvl w:ilvl="2" w:tplc="EA9E5F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64A2"/>
        <w:spacing w:val="0"/>
        <w:w w:val="100"/>
        <w:kern w:val="0"/>
        <w:position w:val="0"/>
        <w:highlight w:val="none"/>
        <w:vertAlign w:val="baseline"/>
      </w:rPr>
    </w:lvl>
    <w:lvl w:ilvl="3" w:tplc="DF80DB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64A2"/>
        <w:spacing w:val="0"/>
        <w:w w:val="100"/>
        <w:kern w:val="0"/>
        <w:position w:val="0"/>
        <w:highlight w:val="none"/>
        <w:vertAlign w:val="baseline"/>
      </w:rPr>
    </w:lvl>
    <w:lvl w:ilvl="4" w:tplc="9512586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64A2"/>
        <w:spacing w:val="0"/>
        <w:w w:val="100"/>
        <w:kern w:val="0"/>
        <w:position w:val="0"/>
        <w:highlight w:val="none"/>
        <w:vertAlign w:val="baseline"/>
      </w:rPr>
    </w:lvl>
    <w:lvl w:ilvl="5" w:tplc="06C280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64A2"/>
        <w:spacing w:val="0"/>
        <w:w w:val="100"/>
        <w:kern w:val="0"/>
        <w:position w:val="0"/>
        <w:highlight w:val="none"/>
        <w:vertAlign w:val="baseline"/>
      </w:rPr>
    </w:lvl>
    <w:lvl w:ilvl="6" w:tplc="68FAB0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64A2"/>
        <w:spacing w:val="0"/>
        <w:w w:val="100"/>
        <w:kern w:val="0"/>
        <w:position w:val="0"/>
        <w:highlight w:val="none"/>
        <w:vertAlign w:val="baseline"/>
      </w:rPr>
    </w:lvl>
    <w:lvl w:ilvl="7" w:tplc="D3FE49F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64A2"/>
        <w:spacing w:val="0"/>
        <w:w w:val="100"/>
        <w:kern w:val="0"/>
        <w:position w:val="0"/>
        <w:highlight w:val="none"/>
        <w:vertAlign w:val="baseline"/>
      </w:rPr>
    </w:lvl>
    <w:lvl w:ilvl="8" w:tplc="A1D87B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64A2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04"/>
    <w:rsid w:val="00043A81"/>
    <w:rsid w:val="00047699"/>
    <w:rsid w:val="0008740C"/>
    <w:rsid w:val="0009102F"/>
    <w:rsid w:val="0009579C"/>
    <w:rsid w:val="000E430F"/>
    <w:rsid w:val="00112FFD"/>
    <w:rsid w:val="00122334"/>
    <w:rsid w:val="00126C80"/>
    <w:rsid w:val="00161D34"/>
    <w:rsid w:val="0017279B"/>
    <w:rsid w:val="001B65A3"/>
    <w:rsid w:val="001C41F7"/>
    <w:rsid w:val="001F29BA"/>
    <w:rsid w:val="001F7404"/>
    <w:rsid w:val="00202FF4"/>
    <w:rsid w:val="0020667A"/>
    <w:rsid w:val="002155B7"/>
    <w:rsid w:val="002361B1"/>
    <w:rsid w:val="00241201"/>
    <w:rsid w:val="002640AB"/>
    <w:rsid w:val="002658C0"/>
    <w:rsid w:val="002D5244"/>
    <w:rsid w:val="00442C98"/>
    <w:rsid w:val="004771F4"/>
    <w:rsid w:val="004D7C76"/>
    <w:rsid w:val="00557ED6"/>
    <w:rsid w:val="00567944"/>
    <w:rsid w:val="00584F1C"/>
    <w:rsid w:val="005A0725"/>
    <w:rsid w:val="005A154A"/>
    <w:rsid w:val="005B1E04"/>
    <w:rsid w:val="005E31C4"/>
    <w:rsid w:val="00643AD1"/>
    <w:rsid w:val="00644664"/>
    <w:rsid w:val="00681C10"/>
    <w:rsid w:val="0068641A"/>
    <w:rsid w:val="00694AF0"/>
    <w:rsid w:val="0069B6F5"/>
    <w:rsid w:val="00713CAC"/>
    <w:rsid w:val="0072486F"/>
    <w:rsid w:val="00734B0E"/>
    <w:rsid w:val="0074753F"/>
    <w:rsid w:val="007830AE"/>
    <w:rsid w:val="0079567A"/>
    <w:rsid w:val="007B2EA6"/>
    <w:rsid w:val="007C6C72"/>
    <w:rsid w:val="007F756B"/>
    <w:rsid w:val="008113CA"/>
    <w:rsid w:val="008123DD"/>
    <w:rsid w:val="008417BC"/>
    <w:rsid w:val="00864BD7"/>
    <w:rsid w:val="0087784E"/>
    <w:rsid w:val="00897E60"/>
    <w:rsid w:val="008F5248"/>
    <w:rsid w:val="00966046"/>
    <w:rsid w:val="009901B6"/>
    <w:rsid w:val="009C1AB2"/>
    <w:rsid w:val="00A11D55"/>
    <w:rsid w:val="00A767D4"/>
    <w:rsid w:val="00AB095C"/>
    <w:rsid w:val="00AB4210"/>
    <w:rsid w:val="00AC7031"/>
    <w:rsid w:val="00AC77C3"/>
    <w:rsid w:val="00AD0997"/>
    <w:rsid w:val="00AD6030"/>
    <w:rsid w:val="00BF63E0"/>
    <w:rsid w:val="00C56544"/>
    <w:rsid w:val="00C71FDF"/>
    <w:rsid w:val="00CC56B8"/>
    <w:rsid w:val="00CF5F4B"/>
    <w:rsid w:val="00D0479F"/>
    <w:rsid w:val="00D44ED5"/>
    <w:rsid w:val="00D64D70"/>
    <w:rsid w:val="00DC5027"/>
    <w:rsid w:val="00DE037F"/>
    <w:rsid w:val="00DF633D"/>
    <w:rsid w:val="00E2439A"/>
    <w:rsid w:val="00E245CB"/>
    <w:rsid w:val="00E261ED"/>
    <w:rsid w:val="00E87E2D"/>
    <w:rsid w:val="00EB523C"/>
    <w:rsid w:val="00EC41E3"/>
    <w:rsid w:val="00EE3EFA"/>
    <w:rsid w:val="00F07824"/>
    <w:rsid w:val="00F1368C"/>
    <w:rsid w:val="00F31819"/>
    <w:rsid w:val="00F43253"/>
    <w:rsid w:val="00F43666"/>
    <w:rsid w:val="00F60C0D"/>
    <w:rsid w:val="00F658FA"/>
    <w:rsid w:val="00F90CC5"/>
    <w:rsid w:val="00FC5507"/>
    <w:rsid w:val="00FD14A4"/>
    <w:rsid w:val="00FE74BD"/>
    <w:rsid w:val="011765C8"/>
    <w:rsid w:val="0152A8B5"/>
    <w:rsid w:val="01E6320C"/>
    <w:rsid w:val="0243076C"/>
    <w:rsid w:val="0278E379"/>
    <w:rsid w:val="028BB950"/>
    <w:rsid w:val="028D2220"/>
    <w:rsid w:val="0329B65F"/>
    <w:rsid w:val="03880122"/>
    <w:rsid w:val="041224C7"/>
    <w:rsid w:val="04218D4C"/>
    <w:rsid w:val="0459824E"/>
    <w:rsid w:val="045A553D"/>
    <w:rsid w:val="0469127D"/>
    <w:rsid w:val="0493E5EB"/>
    <w:rsid w:val="04B4836E"/>
    <w:rsid w:val="04BF0E50"/>
    <w:rsid w:val="05534AA6"/>
    <w:rsid w:val="062BA641"/>
    <w:rsid w:val="06BC3E7A"/>
    <w:rsid w:val="06D7A9E5"/>
    <w:rsid w:val="06EFD306"/>
    <w:rsid w:val="0722D22C"/>
    <w:rsid w:val="0723AB15"/>
    <w:rsid w:val="0723ED32"/>
    <w:rsid w:val="074FAC78"/>
    <w:rsid w:val="079CF594"/>
    <w:rsid w:val="088313C3"/>
    <w:rsid w:val="08F8D9FA"/>
    <w:rsid w:val="096134AC"/>
    <w:rsid w:val="09746E01"/>
    <w:rsid w:val="09911DB2"/>
    <w:rsid w:val="09ABF05A"/>
    <w:rsid w:val="0A17E87F"/>
    <w:rsid w:val="0A9F795B"/>
    <w:rsid w:val="0B13EB36"/>
    <w:rsid w:val="0B8A89DE"/>
    <w:rsid w:val="0BC3A2B5"/>
    <w:rsid w:val="0C091924"/>
    <w:rsid w:val="0C219C68"/>
    <w:rsid w:val="0C28E5C7"/>
    <w:rsid w:val="0C4C8F48"/>
    <w:rsid w:val="0C8E7BAF"/>
    <w:rsid w:val="0CE7C7C1"/>
    <w:rsid w:val="0DE4DBC9"/>
    <w:rsid w:val="0DF9A6B6"/>
    <w:rsid w:val="0E78BBFB"/>
    <w:rsid w:val="0E95D869"/>
    <w:rsid w:val="0ED8F9A4"/>
    <w:rsid w:val="0EF67ADF"/>
    <w:rsid w:val="0F0B6B21"/>
    <w:rsid w:val="0FA3087D"/>
    <w:rsid w:val="0FAEEE3B"/>
    <w:rsid w:val="0FE570FC"/>
    <w:rsid w:val="10203FBC"/>
    <w:rsid w:val="103C5C37"/>
    <w:rsid w:val="11BB565D"/>
    <w:rsid w:val="11ED2BC6"/>
    <w:rsid w:val="1226C8E4"/>
    <w:rsid w:val="124A9079"/>
    <w:rsid w:val="125D4757"/>
    <w:rsid w:val="126D4992"/>
    <w:rsid w:val="12B350E1"/>
    <w:rsid w:val="12ED8E55"/>
    <w:rsid w:val="12EEB803"/>
    <w:rsid w:val="12F82654"/>
    <w:rsid w:val="135B0673"/>
    <w:rsid w:val="136125F7"/>
    <w:rsid w:val="136611F0"/>
    <w:rsid w:val="138C12C0"/>
    <w:rsid w:val="13E660DA"/>
    <w:rsid w:val="13F351D1"/>
    <w:rsid w:val="141B1A6D"/>
    <w:rsid w:val="144A22C4"/>
    <w:rsid w:val="1483BB53"/>
    <w:rsid w:val="14E3D4BD"/>
    <w:rsid w:val="152E6CE8"/>
    <w:rsid w:val="1582313B"/>
    <w:rsid w:val="16005647"/>
    <w:rsid w:val="16697D58"/>
    <w:rsid w:val="17273DDA"/>
    <w:rsid w:val="1741EB15"/>
    <w:rsid w:val="17DDB900"/>
    <w:rsid w:val="184C219C"/>
    <w:rsid w:val="1923BB36"/>
    <w:rsid w:val="19487632"/>
    <w:rsid w:val="19628F81"/>
    <w:rsid w:val="19CCA854"/>
    <w:rsid w:val="1A0FB30D"/>
    <w:rsid w:val="1A75C265"/>
    <w:rsid w:val="1AB20891"/>
    <w:rsid w:val="1B17A78D"/>
    <w:rsid w:val="1BA72576"/>
    <w:rsid w:val="1C5A0995"/>
    <w:rsid w:val="1D088655"/>
    <w:rsid w:val="1D1994DE"/>
    <w:rsid w:val="1E171984"/>
    <w:rsid w:val="1E552EFF"/>
    <w:rsid w:val="1F2B8691"/>
    <w:rsid w:val="1F53B323"/>
    <w:rsid w:val="2006DFDD"/>
    <w:rsid w:val="20A6EEFE"/>
    <w:rsid w:val="212ECD1B"/>
    <w:rsid w:val="21475474"/>
    <w:rsid w:val="2149B7BD"/>
    <w:rsid w:val="214C7E78"/>
    <w:rsid w:val="217C03FA"/>
    <w:rsid w:val="22C1AB46"/>
    <w:rsid w:val="22E324D5"/>
    <w:rsid w:val="2361D9DB"/>
    <w:rsid w:val="237F49A9"/>
    <w:rsid w:val="23815C59"/>
    <w:rsid w:val="23A2DC2E"/>
    <w:rsid w:val="23F1E069"/>
    <w:rsid w:val="240B7A87"/>
    <w:rsid w:val="24662629"/>
    <w:rsid w:val="249B254C"/>
    <w:rsid w:val="25124D82"/>
    <w:rsid w:val="25146F14"/>
    <w:rsid w:val="252DDB96"/>
    <w:rsid w:val="254CF117"/>
    <w:rsid w:val="257EEF63"/>
    <w:rsid w:val="2580CC43"/>
    <w:rsid w:val="2582441C"/>
    <w:rsid w:val="25AED8F9"/>
    <w:rsid w:val="26AD4CA8"/>
    <w:rsid w:val="28180E48"/>
    <w:rsid w:val="293A90E3"/>
    <w:rsid w:val="2961B8CC"/>
    <w:rsid w:val="29E981FA"/>
    <w:rsid w:val="2A164EFB"/>
    <w:rsid w:val="2A17C2CA"/>
    <w:rsid w:val="2A192D88"/>
    <w:rsid w:val="2ADFD39A"/>
    <w:rsid w:val="2AFD1C6A"/>
    <w:rsid w:val="2B4D5CBD"/>
    <w:rsid w:val="2BA88CD2"/>
    <w:rsid w:val="2BE0EB6B"/>
    <w:rsid w:val="2BEC35BE"/>
    <w:rsid w:val="2C5BF0E2"/>
    <w:rsid w:val="2CCE3705"/>
    <w:rsid w:val="2CDFD724"/>
    <w:rsid w:val="2D2188B8"/>
    <w:rsid w:val="2D6542B5"/>
    <w:rsid w:val="2DC0C853"/>
    <w:rsid w:val="2DDB626F"/>
    <w:rsid w:val="2DDDF640"/>
    <w:rsid w:val="2E452856"/>
    <w:rsid w:val="2E609870"/>
    <w:rsid w:val="2E6577B7"/>
    <w:rsid w:val="2EC7D923"/>
    <w:rsid w:val="2F51B83F"/>
    <w:rsid w:val="2FBDC19B"/>
    <w:rsid w:val="307B343D"/>
    <w:rsid w:val="309CE377"/>
    <w:rsid w:val="314F151E"/>
    <w:rsid w:val="315588FA"/>
    <w:rsid w:val="316F5525"/>
    <w:rsid w:val="318DC08E"/>
    <w:rsid w:val="325BA353"/>
    <w:rsid w:val="32641347"/>
    <w:rsid w:val="3358CAAC"/>
    <w:rsid w:val="337C4516"/>
    <w:rsid w:val="34A46B73"/>
    <w:rsid w:val="34B2C1BB"/>
    <w:rsid w:val="34D19181"/>
    <w:rsid w:val="353148BA"/>
    <w:rsid w:val="35BCB4ED"/>
    <w:rsid w:val="360BD86A"/>
    <w:rsid w:val="36144AAF"/>
    <w:rsid w:val="36B0638F"/>
    <w:rsid w:val="36E6CF2E"/>
    <w:rsid w:val="371A07DA"/>
    <w:rsid w:val="377E1D47"/>
    <w:rsid w:val="37A3F2E7"/>
    <w:rsid w:val="3848317D"/>
    <w:rsid w:val="3871D83D"/>
    <w:rsid w:val="387B463B"/>
    <w:rsid w:val="3891AA95"/>
    <w:rsid w:val="38C2D023"/>
    <w:rsid w:val="38FEC0E6"/>
    <w:rsid w:val="392E1357"/>
    <w:rsid w:val="39714EA8"/>
    <w:rsid w:val="397DE4B5"/>
    <w:rsid w:val="39A7C3C8"/>
    <w:rsid w:val="39BDFB21"/>
    <w:rsid w:val="3A1210E2"/>
    <w:rsid w:val="3A656ACE"/>
    <w:rsid w:val="3ACC3362"/>
    <w:rsid w:val="3AE72FA1"/>
    <w:rsid w:val="3AEB086E"/>
    <w:rsid w:val="3AFFAFC6"/>
    <w:rsid w:val="3B13ACFC"/>
    <w:rsid w:val="3B228B47"/>
    <w:rsid w:val="3BB6BDA2"/>
    <w:rsid w:val="3BD131AE"/>
    <w:rsid w:val="3C27AB21"/>
    <w:rsid w:val="3C9028D5"/>
    <w:rsid w:val="3C9574FE"/>
    <w:rsid w:val="3CBA30B4"/>
    <w:rsid w:val="3CD4C163"/>
    <w:rsid w:val="3D724D9D"/>
    <w:rsid w:val="3DA3B437"/>
    <w:rsid w:val="3DFF3FDB"/>
    <w:rsid w:val="3E5EDA26"/>
    <w:rsid w:val="3E7CC7F8"/>
    <w:rsid w:val="3EB9F4D7"/>
    <w:rsid w:val="3EE6862A"/>
    <w:rsid w:val="3F05FC09"/>
    <w:rsid w:val="3F17D2D1"/>
    <w:rsid w:val="3F8194DE"/>
    <w:rsid w:val="3FAF9F4B"/>
    <w:rsid w:val="3FE00033"/>
    <w:rsid w:val="4042F66E"/>
    <w:rsid w:val="408F4DE4"/>
    <w:rsid w:val="410CDE71"/>
    <w:rsid w:val="41232455"/>
    <w:rsid w:val="412A47CD"/>
    <w:rsid w:val="415F959A"/>
    <w:rsid w:val="41764EDF"/>
    <w:rsid w:val="419CAC3D"/>
    <w:rsid w:val="41E846DA"/>
    <w:rsid w:val="4232E263"/>
    <w:rsid w:val="43297238"/>
    <w:rsid w:val="439E2A3C"/>
    <w:rsid w:val="43F95972"/>
    <w:rsid w:val="445EF86B"/>
    <w:rsid w:val="446E28DF"/>
    <w:rsid w:val="45330B60"/>
    <w:rsid w:val="455A7F14"/>
    <w:rsid w:val="4586038A"/>
    <w:rsid w:val="4586AA9D"/>
    <w:rsid w:val="45C1FC7B"/>
    <w:rsid w:val="45F4B641"/>
    <w:rsid w:val="4607D7B8"/>
    <w:rsid w:val="46101AE9"/>
    <w:rsid w:val="463163B0"/>
    <w:rsid w:val="46AD6ABE"/>
    <w:rsid w:val="46DC6345"/>
    <w:rsid w:val="470530F8"/>
    <w:rsid w:val="47BF38EC"/>
    <w:rsid w:val="47CC24E3"/>
    <w:rsid w:val="482B66CB"/>
    <w:rsid w:val="485E8E89"/>
    <w:rsid w:val="48ACDE4F"/>
    <w:rsid w:val="48AF1502"/>
    <w:rsid w:val="48CBA6D9"/>
    <w:rsid w:val="48EE2B20"/>
    <w:rsid w:val="4957B1EF"/>
    <w:rsid w:val="49A7A7D9"/>
    <w:rsid w:val="49C35364"/>
    <w:rsid w:val="4A4ED352"/>
    <w:rsid w:val="4A7D2D6A"/>
    <w:rsid w:val="4AA0EFB7"/>
    <w:rsid w:val="4AAC563D"/>
    <w:rsid w:val="4AB48789"/>
    <w:rsid w:val="4B2F948C"/>
    <w:rsid w:val="4B583A86"/>
    <w:rsid w:val="4BA0C514"/>
    <w:rsid w:val="4BB0F171"/>
    <w:rsid w:val="4C3DBE02"/>
    <w:rsid w:val="4C7399E7"/>
    <w:rsid w:val="4CD805A7"/>
    <w:rsid w:val="4CF27E60"/>
    <w:rsid w:val="4D504EDB"/>
    <w:rsid w:val="4D83981E"/>
    <w:rsid w:val="4E3F8E0B"/>
    <w:rsid w:val="4F0F9ED7"/>
    <w:rsid w:val="4FAE1313"/>
    <w:rsid w:val="4FF891A1"/>
    <w:rsid w:val="5012834C"/>
    <w:rsid w:val="502263B5"/>
    <w:rsid w:val="505B511A"/>
    <w:rsid w:val="505FB111"/>
    <w:rsid w:val="50B303AA"/>
    <w:rsid w:val="50D5A191"/>
    <w:rsid w:val="50E3C3CE"/>
    <w:rsid w:val="512FF202"/>
    <w:rsid w:val="5139FB0E"/>
    <w:rsid w:val="51A90807"/>
    <w:rsid w:val="51DA1891"/>
    <w:rsid w:val="51FAF502"/>
    <w:rsid w:val="524B6014"/>
    <w:rsid w:val="525A847E"/>
    <w:rsid w:val="5292E1B9"/>
    <w:rsid w:val="52BCA52F"/>
    <w:rsid w:val="52F17F43"/>
    <w:rsid w:val="52FE41E8"/>
    <w:rsid w:val="52FECEFF"/>
    <w:rsid w:val="53D3A8B4"/>
    <w:rsid w:val="54E9580F"/>
    <w:rsid w:val="55969A12"/>
    <w:rsid w:val="55BB57E8"/>
    <w:rsid w:val="55FEB79A"/>
    <w:rsid w:val="567695C0"/>
    <w:rsid w:val="572908F0"/>
    <w:rsid w:val="5797E315"/>
    <w:rsid w:val="579A87FB"/>
    <w:rsid w:val="57E5F659"/>
    <w:rsid w:val="57E9CA12"/>
    <w:rsid w:val="596E1083"/>
    <w:rsid w:val="59F5AF57"/>
    <w:rsid w:val="5A659663"/>
    <w:rsid w:val="5A70025B"/>
    <w:rsid w:val="5B198A08"/>
    <w:rsid w:val="5B396D10"/>
    <w:rsid w:val="5C0166C4"/>
    <w:rsid w:val="5C628088"/>
    <w:rsid w:val="5CA99C0B"/>
    <w:rsid w:val="5F08FA44"/>
    <w:rsid w:val="5FB4EEFD"/>
    <w:rsid w:val="6066D0D1"/>
    <w:rsid w:val="6101CB70"/>
    <w:rsid w:val="624B9DA2"/>
    <w:rsid w:val="631CF891"/>
    <w:rsid w:val="635F9BC6"/>
    <w:rsid w:val="63749A19"/>
    <w:rsid w:val="647BA959"/>
    <w:rsid w:val="648313B7"/>
    <w:rsid w:val="64881033"/>
    <w:rsid w:val="65106A7A"/>
    <w:rsid w:val="657A36EB"/>
    <w:rsid w:val="65904A4A"/>
    <w:rsid w:val="6656936A"/>
    <w:rsid w:val="667DC2FC"/>
    <w:rsid w:val="6698ED97"/>
    <w:rsid w:val="66A2B0C5"/>
    <w:rsid w:val="671219B7"/>
    <w:rsid w:val="67333EF3"/>
    <w:rsid w:val="677FBC32"/>
    <w:rsid w:val="679E1AC0"/>
    <w:rsid w:val="67B8994B"/>
    <w:rsid w:val="67E969D3"/>
    <w:rsid w:val="6868F081"/>
    <w:rsid w:val="6890D1B5"/>
    <w:rsid w:val="68D0701B"/>
    <w:rsid w:val="68E7D752"/>
    <w:rsid w:val="69005FCB"/>
    <w:rsid w:val="691DB937"/>
    <w:rsid w:val="695469AC"/>
    <w:rsid w:val="6991DEE7"/>
    <w:rsid w:val="6A83A7B3"/>
    <w:rsid w:val="6ABA3518"/>
    <w:rsid w:val="6AD9111B"/>
    <w:rsid w:val="6AF751B7"/>
    <w:rsid w:val="6B4A56ED"/>
    <w:rsid w:val="6B4F0701"/>
    <w:rsid w:val="6B69DF0F"/>
    <w:rsid w:val="6CDBEDD8"/>
    <w:rsid w:val="6E2D1EA2"/>
    <w:rsid w:val="6E77BE39"/>
    <w:rsid w:val="6E8F1F22"/>
    <w:rsid w:val="6E97EA3A"/>
    <w:rsid w:val="6F691AB8"/>
    <w:rsid w:val="705BA07A"/>
    <w:rsid w:val="7084AF25"/>
    <w:rsid w:val="712433C1"/>
    <w:rsid w:val="716310F2"/>
    <w:rsid w:val="71BAE2EE"/>
    <w:rsid w:val="72029A5D"/>
    <w:rsid w:val="72437969"/>
    <w:rsid w:val="72459286"/>
    <w:rsid w:val="72A3B99B"/>
    <w:rsid w:val="72A6CCF7"/>
    <w:rsid w:val="72CD2B1F"/>
    <w:rsid w:val="72FEE153"/>
    <w:rsid w:val="731AE2AE"/>
    <w:rsid w:val="7351B5AC"/>
    <w:rsid w:val="737484AB"/>
    <w:rsid w:val="7377E666"/>
    <w:rsid w:val="73D62DEB"/>
    <w:rsid w:val="7400B8FB"/>
    <w:rsid w:val="747CE922"/>
    <w:rsid w:val="74A62183"/>
    <w:rsid w:val="756EBA25"/>
    <w:rsid w:val="75FDDF9A"/>
    <w:rsid w:val="7609F4A0"/>
    <w:rsid w:val="763E04BC"/>
    <w:rsid w:val="76541A62"/>
    <w:rsid w:val="7668E54F"/>
    <w:rsid w:val="7702F4DE"/>
    <w:rsid w:val="77115AD3"/>
    <w:rsid w:val="77DDC245"/>
    <w:rsid w:val="77E92360"/>
    <w:rsid w:val="7956A47F"/>
    <w:rsid w:val="79D1D1C9"/>
    <w:rsid w:val="79D81C19"/>
    <w:rsid w:val="79D895B2"/>
    <w:rsid w:val="7A216D43"/>
    <w:rsid w:val="7AC243DA"/>
    <w:rsid w:val="7AD499FD"/>
    <w:rsid w:val="7B13E0BF"/>
    <w:rsid w:val="7B156307"/>
    <w:rsid w:val="7B24303A"/>
    <w:rsid w:val="7BBBD10E"/>
    <w:rsid w:val="7D3743A5"/>
    <w:rsid w:val="7E803D99"/>
    <w:rsid w:val="7EAC06D5"/>
    <w:rsid w:val="7ED20A81"/>
    <w:rsid w:val="7ED90D06"/>
    <w:rsid w:val="7EE1A039"/>
    <w:rsid w:val="7EFF5D9C"/>
    <w:rsid w:val="7F19297B"/>
    <w:rsid w:val="7F5CE065"/>
    <w:rsid w:val="7F741E59"/>
    <w:rsid w:val="7F8312CF"/>
    <w:rsid w:val="7FA8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B608F"/>
  <w15:docId w15:val="{A4998C63-343B-6D46-9765-BD224A7E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SectionTitle">
    <w:name w:val="Section Title"/>
    <w:pPr>
      <w:spacing w:after="200" w:line="360" w:lineRule="auto"/>
      <w:outlineLvl w:val="0"/>
    </w:pPr>
    <w:rPr>
      <w:rFonts w:ascii="Arial" w:hAnsi="Arial" w:cs="Arial Unicode MS"/>
      <w:b/>
      <w:bCs/>
      <w:color w:val="7D0B63"/>
      <w:sz w:val="28"/>
      <w:szCs w:val="28"/>
      <w:u w:color="7D0B63"/>
    </w:rPr>
  </w:style>
  <w:style w:type="paragraph" w:customStyle="1" w:styleId="TextofResearchReport">
    <w:name w:val="Text of Research Report"/>
    <w:pPr>
      <w:spacing w:after="200" w:line="360" w:lineRule="auto"/>
      <w:ind w:firstLine="72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KeyTerm">
    <w:name w:val="Key Term"/>
    <w:pPr>
      <w:spacing w:after="200" w:line="360" w:lineRule="auto"/>
      <w:outlineLvl w:val="0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paragraph" w:customStyle="1" w:styleId="Sub-headingofResearchReport">
    <w:name w:val="Sub-heading of Research Report"/>
    <w:pPr>
      <w:tabs>
        <w:tab w:val="left" w:pos="8336"/>
      </w:tabs>
      <w:spacing w:after="200" w:line="360" w:lineRule="auto"/>
      <w:outlineLvl w:val="0"/>
    </w:pPr>
    <w:rPr>
      <w:rFonts w:ascii="Arial" w:hAnsi="Arial" w:cs="Arial Unicode MS"/>
      <w:b/>
      <w:bCs/>
      <w:color w:val="7D0B63"/>
      <w:sz w:val="22"/>
      <w:szCs w:val="22"/>
      <w:u w:color="7D0B63"/>
    </w:rPr>
  </w:style>
  <w:style w:type="paragraph" w:customStyle="1" w:styleId="Sub-sub-headingofResearchReport">
    <w:name w:val="Sub-sub-heading of Research Report"/>
    <w:pPr>
      <w:spacing w:after="200" w:line="360" w:lineRule="auto"/>
      <w:outlineLvl w:val="0"/>
    </w:pPr>
    <w:rPr>
      <w:rFonts w:ascii="Arial" w:eastAsia="Arial" w:hAnsi="Arial" w:cs="Arial"/>
      <w:b/>
      <w:bCs/>
      <w:i/>
      <w:iCs/>
      <w:color w:val="7D0B63"/>
      <w:sz w:val="22"/>
      <w:szCs w:val="22"/>
      <w:u w:color="7D0B63"/>
    </w:rPr>
  </w:style>
  <w:style w:type="paragraph" w:customStyle="1" w:styleId="TextunderneathSub-sub-heading">
    <w:name w:val="Text underneath Sub-sub-heading"/>
    <w:pPr>
      <w:spacing w:after="200" w:line="360" w:lineRule="auto"/>
      <w:ind w:left="720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1">
    <w:name w:val="목록 단락1"/>
    <w:pPr>
      <w:spacing w:after="200"/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outline w:val="0"/>
      <w:color w:val="0000FF"/>
      <w:sz w:val="22"/>
      <w:szCs w:val="22"/>
      <w:u w:val="single" w:color="0000F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12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679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944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9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944"/>
    <w:rPr>
      <w:rFonts w:ascii="Cambria" w:hAnsi="Cambria"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944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44"/>
    <w:rPr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EE3E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6/09/relationships/commentsIds" Target="commentsIds.xml"/><Relationship Id="Ra24b8765e053408f" Type="http://schemas.microsoft.com/office/2020/10/relationships/intelligence" Target="intelligence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218DB538BD34B99B5C2DF8BCF1974" ma:contentTypeVersion="11" ma:contentTypeDescription="Create a new document." ma:contentTypeScope="" ma:versionID="2da3c6c14f8439c8ca8ba943be37a232">
  <xsd:schema xmlns:xsd="http://www.w3.org/2001/XMLSchema" xmlns:xs="http://www.w3.org/2001/XMLSchema" xmlns:p="http://schemas.microsoft.com/office/2006/metadata/properties" xmlns:ns2="e5dad6cc-ae80-4425-acd7-10f599bfc82d" xmlns:ns3="f89c77ff-6007-496c-a6dd-174dd2881a80" targetNamespace="http://schemas.microsoft.com/office/2006/metadata/properties" ma:root="true" ma:fieldsID="caa744a4fbcd772b7be921b765040929" ns2:_="" ns3:_="">
    <xsd:import namespace="e5dad6cc-ae80-4425-acd7-10f599bfc82d"/>
    <xsd:import namespace="f89c77ff-6007-496c-a6dd-174dd2881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ad6cc-ae80-4425-acd7-10f599bfc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c77ff-6007-496c-a6dd-174dd2881a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C2FA63-2152-47FF-8779-250EBEB73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ad6cc-ae80-4425-acd7-10f599bfc82d"/>
    <ds:schemaRef ds:uri="f89c77ff-6007-496c-a6dd-174dd2881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8682F5-4800-4813-A49C-773E08F387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149AB-4F8C-4900-9DFA-940D6AAE3D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2069</Words>
  <Characters>11799</Characters>
  <Application>Microsoft Macintosh Word</Application>
  <DocSecurity>0</DocSecurity>
  <Lines>98</Lines>
  <Paragraphs>27</Paragraphs>
  <ScaleCrop>false</ScaleCrop>
  <Company/>
  <LinksUpToDate>false</LinksUpToDate>
  <CharactersWithSpaces>13841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Zhou,Emma</cp:lastModifiedBy>
  <cp:revision>16</cp:revision>
  <dcterms:created xsi:type="dcterms:W3CDTF">2022-09-13T10:48:00Z</dcterms:created>
  <dcterms:modified xsi:type="dcterms:W3CDTF">2023-01-06T18:33:00Z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0x0101009D5218DB538BD34B99B5C2DF8BCF1974</vt:lpwstr>
  </property>
</Properties>
</file>